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B249" w14:textId="0F84C27C" w:rsidR="00082E2D" w:rsidRPr="008B212F" w:rsidRDefault="00E23AB6" w:rsidP="00082E2D">
      <w:r>
        <w:rPr>
          <w:noProof/>
        </w:rPr>
        <w:drawing>
          <wp:anchor distT="0" distB="0" distL="114300" distR="114300" simplePos="0" relativeHeight="251658240" behindDoc="1" locked="0" layoutInCell="1" allowOverlap="1" wp14:anchorId="69B0D2AB" wp14:editId="3698016C">
            <wp:simplePos x="0" y="0"/>
            <wp:positionH relativeFrom="column">
              <wp:posOffset>-61595</wp:posOffset>
            </wp:positionH>
            <wp:positionV relativeFrom="page">
              <wp:posOffset>652145</wp:posOffset>
            </wp:positionV>
            <wp:extent cx="2603500" cy="619125"/>
            <wp:effectExtent l="0" t="0" r="0" b="3175"/>
            <wp:wrapTight wrapText="bothSides">
              <wp:wrapPolygon edited="0">
                <wp:start x="0" y="0"/>
                <wp:lineTo x="0" y="21268"/>
                <wp:lineTo x="21495" y="21268"/>
                <wp:lineTo x="21495" y="0"/>
                <wp:lineTo x="0" y="0"/>
              </wp:wrapPolygon>
            </wp:wrapTight>
            <wp:docPr id="1439086005" name="Bilde 1" descr="Et bilde som inneholder tekst, Font, logo,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86005" name="Bilde 1" descr="Et bilde som inneholder tekst, Font, logo, skjermbilde&#10;&#10;Automatisk generert beskrivelse"/>
                    <pic:cNvPicPr/>
                  </pic:nvPicPr>
                  <pic:blipFill>
                    <a:blip r:embed="rId7"/>
                    <a:stretch>
                      <a:fillRect/>
                    </a:stretch>
                  </pic:blipFill>
                  <pic:spPr>
                    <a:xfrm>
                      <a:off x="0" y="0"/>
                      <a:ext cx="2603500" cy="619125"/>
                    </a:xfrm>
                    <a:prstGeom prst="rect">
                      <a:avLst/>
                    </a:prstGeom>
                  </pic:spPr>
                </pic:pic>
              </a:graphicData>
            </a:graphic>
            <wp14:sizeRelH relativeFrom="page">
              <wp14:pctWidth>0</wp14:pctWidth>
            </wp14:sizeRelH>
            <wp14:sizeRelV relativeFrom="page">
              <wp14:pctHeight>0</wp14:pctHeight>
            </wp14:sizeRelV>
          </wp:anchor>
        </w:drawing>
      </w:r>
    </w:p>
    <w:p w14:paraId="5B3378C5" w14:textId="2212293E" w:rsidR="00E23AB6" w:rsidRDefault="00E23AB6" w:rsidP="00082E2D"/>
    <w:p w14:paraId="6828D09B" w14:textId="48F23915" w:rsidR="00E23AB6" w:rsidRDefault="00E23AB6" w:rsidP="00082E2D"/>
    <w:p w14:paraId="6CB28C9C" w14:textId="77777777" w:rsidR="00E23AB6" w:rsidRDefault="00E23AB6" w:rsidP="00082E2D"/>
    <w:p w14:paraId="4EFEB6DD" w14:textId="2D1C8D13" w:rsidR="00082E2D" w:rsidRPr="008B212F" w:rsidRDefault="00082E2D" w:rsidP="00082E2D"/>
    <w:p w14:paraId="23C31761" w14:textId="59E842AC" w:rsidR="006D61F5" w:rsidRDefault="00082E2D" w:rsidP="00082E2D">
      <w:pPr>
        <w:pStyle w:val="Overskrift1"/>
      </w:pPr>
      <w:r>
        <w:t>Skjema for søknad om prosjektgaver</w:t>
      </w:r>
    </w:p>
    <w:p w14:paraId="43CA47DC" w14:textId="77777777" w:rsidR="00CB3182" w:rsidRDefault="00CB3182" w:rsidP="00CB3182"/>
    <w:p w14:paraId="5384D17C" w14:textId="7580E814" w:rsidR="00CB3182" w:rsidRPr="00CB3182" w:rsidRDefault="00CB3182" w:rsidP="00CB3182">
      <w:pPr>
        <w:rPr>
          <w:b/>
          <w:bCs/>
          <w:sz w:val="36"/>
          <w:szCs w:val="36"/>
        </w:rPr>
      </w:pPr>
      <w:r w:rsidRPr="00CB3182">
        <w:rPr>
          <w:b/>
          <w:bCs/>
          <w:sz w:val="36"/>
          <w:szCs w:val="36"/>
        </w:rPr>
        <w:t>Etablering av verktøydelingstjeneste og kurs i vindusrestaurering</w:t>
      </w:r>
    </w:p>
    <w:p w14:paraId="6A661E97" w14:textId="77777777" w:rsidR="008B212F" w:rsidRDefault="008B212F" w:rsidP="00082E2D"/>
    <w:p w14:paraId="6ED5DB3C" w14:textId="48939044" w:rsidR="00CB4651" w:rsidRPr="00082E2D" w:rsidRDefault="00CB4651" w:rsidP="00CB4651">
      <w:pPr>
        <w:pStyle w:val="Overskrift2"/>
        <w:spacing w:after="120"/>
        <w:rPr>
          <w:color w:val="auto"/>
        </w:rPr>
      </w:pPr>
      <w:r>
        <w:t>1 - Informasjon om søker</w:t>
      </w:r>
    </w:p>
    <w:tbl>
      <w:tblPr>
        <w:tblStyle w:val="Tabellrutenett"/>
        <w:tblW w:w="0" w:type="auto"/>
        <w:tblLook w:val="04A0" w:firstRow="1" w:lastRow="0" w:firstColumn="1" w:lastColumn="0" w:noHBand="0" w:noVBand="1"/>
      </w:tblPr>
      <w:tblGrid>
        <w:gridCol w:w="3823"/>
        <w:gridCol w:w="5239"/>
      </w:tblGrid>
      <w:tr w:rsidR="00CB4651" w14:paraId="3BB0314D" w14:textId="77777777" w:rsidTr="00CB4651">
        <w:tc>
          <w:tcPr>
            <w:tcW w:w="3823" w:type="dxa"/>
            <w:shd w:val="clear" w:color="auto" w:fill="F2F2F2" w:themeFill="background1" w:themeFillShade="F2"/>
          </w:tcPr>
          <w:p w14:paraId="4192C43B" w14:textId="6864236B" w:rsidR="00CB4651" w:rsidRDefault="00CB4651" w:rsidP="00CB4651">
            <w:pPr>
              <w:spacing w:before="60" w:after="60"/>
            </w:pPr>
            <w:r>
              <w:t>Navn på organisasjon som søker:</w:t>
            </w:r>
          </w:p>
        </w:tc>
        <w:tc>
          <w:tcPr>
            <w:tcW w:w="5239" w:type="dxa"/>
          </w:tcPr>
          <w:p w14:paraId="367EDB4F" w14:textId="5BF753DE" w:rsidR="00CB4651" w:rsidRDefault="003107F3" w:rsidP="00CB4651">
            <w:pPr>
              <w:spacing w:before="60" w:after="60"/>
            </w:pPr>
            <w:r>
              <w:t xml:space="preserve">Fortidsminneforeningen </w:t>
            </w:r>
            <w:r w:rsidR="00E23AB6" w:rsidRPr="00E23AB6">
              <w:rPr>
                <w:highlight w:val="yellow"/>
              </w:rPr>
              <w:t>______</w:t>
            </w:r>
            <w:r>
              <w:t xml:space="preserve"> Lokallag</w:t>
            </w:r>
          </w:p>
        </w:tc>
      </w:tr>
      <w:tr w:rsidR="00CB4651" w14:paraId="55F5292A" w14:textId="77777777" w:rsidTr="00CB4651">
        <w:tc>
          <w:tcPr>
            <w:tcW w:w="3823" w:type="dxa"/>
            <w:shd w:val="clear" w:color="auto" w:fill="F2F2F2" w:themeFill="background1" w:themeFillShade="F2"/>
          </w:tcPr>
          <w:p w14:paraId="01646BA0" w14:textId="77777777" w:rsidR="00CB4651" w:rsidRDefault="00CB4651" w:rsidP="00CB4651">
            <w:pPr>
              <w:spacing w:before="60" w:after="60"/>
            </w:pPr>
            <w:r>
              <w:t>Adresse:</w:t>
            </w:r>
          </w:p>
          <w:p w14:paraId="1E3AA9EF" w14:textId="5625C0DB" w:rsidR="008B212F" w:rsidRDefault="008B212F" w:rsidP="00CB4651">
            <w:pPr>
              <w:spacing w:before="60" w:after="60"/>
            </w:pPr>
          </w:p>
        </w:tc>
        <w:tc>
          <w:tcPr>
            <w:tcW w:w="5239" w:type="dxa"/>
          </w:tcPr>
          <w:p w14:paraId="4B960972" w14:textId="3A596016" w:rsidR="00CB4651" w:rsidRDefault="00CB4651" w:rsidP="00CB4651">
            <w:pPr>
              <w:spacing w:before="60" w:after="60"/>
            </w:pPr>
          </w:p>
        </w:tc>
      </w:tr>
      <w:tr w:rsidR="00CB4651" w14:paraId="165CC2D9" w14:textId="77777777" w:rsidTr="00CB4651">
        <w:tc>
          <w:tcPr>
            <w:tcW w:w="3823" w:type="dxa"/>
            <w:shd w:val="clear" w:color="auto" w:fill="F2F2F2" w:themeFill="background1" w:themeFillShade="F2"/>
          </w:tcPr>
          <w:p w14:paraId="71603B60" w14:textId="5B6B046F" w:rsidR="00CB4651" w:rsidRDefault="00CB4651" w:rsidP="00CB4651">
            <w:pPr>
              <w:spacing w:before="60" w:after="60"/>
            </w:pPr>
            <w:r>
              <w:t>Organisasjons nr.:</w:t>
            </w:r>
          </w:p>
        </w:tc>
        <w:tc>
          <w:tcPr>
            <w:tcW w:w="5239" w:type="dxa"/>
          </w:tcPr>
          <w:p w14:paraId="13D2BB01" w14:textId="11C8102D" w:rsidR="00CB4651" w:rsidRDefault="00CB4651" w:rsidP="00CB4651">
            <w:pPr>
              <w:spacing w:before="60" w:after="60"/>
            </w:pPr>
          </w:p>
        </w:tc>
      </w:tr>
      <w:tr w:rsidR="00CB4651" w14:paraId="58410FA7" w14:textId="77777777" w:rsidTr="00CB4651">
        <w:tc>
          <w:tcPr>
            <w:tcW w:w="3823" w:type="dxa"/>
            <w:shd w:val="clear" w:color="auto" w:fill="F2F2F2" w:themeFill="background1" w:themeFillShade="F2"/>
          </w:tcPr>
          <w:p w14:paraId="7FABBC1F" w14:textId="2A3257EF" w:rsidR="00CB4651" w:rsidRDefault="00CB4651" w:rsidP="00CB4651">
            <w:pPr>
              <w:spacing w:before="60" w:after="60"/>
            </w:pPr>
            <w:r>
              <w:t>Antall medlemmer:</w:t>
            </w:r>
          </w:p>
        </w:tc>
        <w:tc>
          <w:tcPr>
            <w:tcW w:w="5239" w:type="dxa"/>
          </w:tcPr>
          <w:p w14:paraId="7A5CE16D" w14:textId="43213C34" w:rsidR="00CB4651" w:rsidRDefault="00CB4651" w:rsidP="00CB4651">
            <w:pPr>
              <w:spacing w:before="60" w:after="60"/>
            </w:pPr>
          </w:p>
        </w:tc>
      </w:tr>
      <w:tr w:rsidR="00CB4651" w14:paraId="64DB02FA" w14:textId="77777777" w:rsidTr="00CB4651">
        <w:tc>
          <w:tcPr>
            <w:tcW w:w="3823" w:type="dxa"/>
            <w:shd w:val="clear" w:color="auto" w:fill="F2F2F2" w:themeFill="background1" w:themeFillShade="F2"/>
          </w:tcPr>
          <w:p w14:paraId="530259A6" w14:textId="64AFB788" w:rsidR="00CB4651" w:rsidRDefault="00CB4651" w:rsidP="00CB4651">
            <w:pPr>
              <w:spacing w:before="60" w:after="60"/>
            </w:pPr>
            <w:r>
              <w:t>Beskrivelse av søker:</w:t>
            </w:r>
          </w:p>
        </w:tc>
        <w:tc>
          <w:tcPr>
            <w:tcW w:w="5239" w:type="dxa"/>
          </w:tcPr>
          <w:p w14:paraId="1C36294C" w14:textId="089EB3D6" w:rsidR="00CB4651" w:rsidRDefault="003107F3" w:rsidP="00CB4651">
            <w:pPr>
              <w:spacing w:before="60" w:after="60"/>
            </w:pPr>
            <w:r>
              <w:t>Foreningens hovedformål er kulturminnevern og håndverkstradisjoner</w:t>
            </w:r>
            <w:r w:rsidR="00917B10">
              <w:t>.</w:t>
            </w:r>
          </w:p>
        </w:tc>
      </w:tr>
      <w:tr w:rsidR="00CB4651" w14:paraId="60F42AAF" w14:textId="77777777" w:rsidTr="00CB4651">
        <w:tc>
          <w:tcPr>
            <w:tcW w:w="3823" w:type="dxa"/>
            <w:shd w:val="clear" w:color="auto" w:fill="F2F2F2" w:themeFill="background1" w:themeFillShade="F2"/>
          </w:tcPr>
          <w:p w14:paraId="410E1DC4" w14:textId="0E0DDAC1" w:rsidR="00CB4651" w:rsidRDefault="00CB4651" w:rsidP="00CB4651">
            <w:pPr>
              <w:spacing w:before="60" w:after="60"/>
            </w:pPr>
            <w:r>
              <w:t>Kontaktperson søker:</w:t>
            </w:r>
          </w:p>
        </w:tc>
        <w:tc>
          <w:tcPr>
            <w:tcW w:w="5239" w:type="dxa"/>
          </w:tcPr>
          <w:p w14:paraId="5598C616" w14:textId="6D0F7705" w:rsidR="00CB4651" w:rsidRDefault="00CB4651" w:rsidP="00CB4651">
            <w:pPr>
              <w:spacing w:before="60" w:after="60"/>
            </w:pPr>
          </w:p>
        </w:tc>
      </w:tr>
      <w:tr w:rsidR="00CB4651" w:rsidRPr="00E23AB6" w14:paraId="2CEA949B" w14:textId="77777777" w:rsidTr="00CB4651">
        <w:tc>
          <w:tcPr>
            <w:tcW w:w="3823" w:type="dxa"/>
            <w:shd w:val="clear" w:color="auto" w:fill="F2F2F2" w:themeFill="background1" w:themeFillShade="F2"/>
          </w:tcPr>
          <w:p w14:paraId="12165C9C" w14:textId="317AEAED" w:rsidR="00CB4651" w:rsidRDefault="00CB4651" w:rsidP="00CB4651">
            <w:pPr>
              <w:spacing w:before="60" w:after="60"/>
            </w:pPr>
            <w:proofErr w:type="spellStart"/>
            <w:r>
              <w:t>Kontakinfo</w:t>
            </w:r>
            <w:proofErr w:type="spellEnd"/>
            <w:r>
              <w:t xml:space="preserve"> (epost og telefon </w:t>
            </w:r>
            <w:proofErr w:type="spellStart"/>
            <w:r>
              <w:t>nr</w:t>
            </w:r>
            <w:proofErr w:type="spellEnd"/>
            <w:r>
              <w:t>):</w:t>
            </w:r>
          </w:p>
        </w:tc>
        <w:tc>
          <w:tcPr>
            <w:tcW w:w="5239" w:type="dxa"/>
          </w:tcPr>
          <w:p w14:paraId="7EEB88C3" w14:textId="0555FCBF" w:rsidR="00CB4651" w:rsidRPr="00917B10" w:rsidRDefault="00CB4651" w:rsidP="00CB4651">
            <w:pPr>
              <w:spacing w:before="60" w:after="60"/>
              <w:rPr>
                <w:lang w:val="en-US"/>
              </w:rPr>
            </w:pPr>
          </w:p>
        </w:tc>
      </w:tr>
      <w:tr w:rsidR="00746D66" w14:paraId="2CA4E4D4" w14:textId="77777777" w:rsidTr="00CB4651">
        <w:tc>
          <w:tcPr>
            <w:tcW w:w="3823" w:type="dxa"/>
            <w:shd w:val="clear" w:color="auto" w:fill="F2F2F2" w:themeFill="background1" w:themeFillShade="F2"/>
          </w:tcPr>
          <w:p w14:paraId="5DBA8AF7" w14:textId="44CE2B3C" w:rsidR="00746D66" w:rsidRDefault="00746D66" w:rsidP="00CB4651">
            <w:pPr>
              <w:spacing w:before="60" w:after="60"/>
            </w:pPr>
            <w:r>
              <w:t>Kontonummer:</w:t>
            </w:r>
          </w:p>
        </w:tc>
        <w:tc>
          <w:tcPr>
            <w:tcW w:w="5239" w:type="dxa"/>
          </w:tcPr>
          <w:p w14:paraId="58721BE4" w14:textId="77777777" w:rsidR="00746D66" w:rsidRDefault="00746D66" w:rsidP="00CB4651">
            <w:pPr>
              <w:spacing w:before="60" w:after="60"/>
            </w:pPr>
          </w:p>
        </w:tc>
      </w:tr>
      <w:tr w:rsidR="00CB4651" w14:paraId="0F6E610D" w14:textId="77777777" w:rsidTr="00CB4651">
        <w:tc>
          <w:tcPr>
            <w:tcW w:w="3823" w:type="dxa"/>
            <w:shd w:val="clear" w:color="auto" w:fill="F2F2F2" w:themeFill="background1" w:themeFillShade="F2"/>
          </w:tcPr>
          <w:p w14:paraId="3E53CA36" w14:textId="2F847C3B" w:rsidR="00B738CC" w:rsidRDefault="00B738CC" w:rsidP="00CB4651">
            <w:pPr>
              <w:spacing w:before="60" w:after="60"/>
            </w:pPr>
            <w:r>
              <w:t>Annet:</w:t>
            </w:r>
          </w:p>
        </w:tc>
        <w:tc>
          <w:tcPr>
            <w:tcW w:w="5239" w:type="dxa"/>
          </w:tcPr>
          <w:p w14:paraId="2F815388" w14:textId="77777777" w:rsidR="00CB4651" w:rsidRDefault="00CB4651" w:rsidP="00CB4651">
            <w:pPr>
              <w:spacing w:before="60" w:after="60"/>
            </w:pPr>
          </w:p>
        </w:tc>
      </w:tr>
      <w:tr w:rsidR="00CB4651" w14:paraId="193E5B97" w14:textId="77777777" w:rsidTr="00CB4651">
        <w:tc>
          <w:tcPr>
            <w:tcW w:w="3823" w:type="dxa"/>
            <w:shd w:val="clear" w:color="auto" w:fill="F2F2F2" w:themeFill="background1" w:themeFillShade="F2"/>
          </w:tcPr>
          <w:p w14:paraId="0D87EC03" w14:textId="77777777" w:rsidR="00CB4651" w:rsidRDefault="00CB4651" w:rsidP="00CB4651">
            <w:pPr>
              <w:spacing w:before="60" w:after="60"/>
            </w:pPr>
            <w:r>
              <w:t xml:space="preserve">Vedlegg: </w:t>
            </w:r>
          </w:p>
          <w:p w14:paraId="188DDEA1" w14:textId="10E8B267" w:rsidR="00CB4651" w:rsidRDefault="00CB4651" w:rsidP="00CB4651">
            <w:pPr>
              <w:spacing w:before="60" w:after="60"/>
            </w:pPr>
            <w:r>
              <w:t>List opp hvilke vedlegg som følger søk</w:t>
            </w:r>
            <w:r w:rsidR="008B212F">
              <w:t>n</w:t>
            </w:r>
            <w:r>
              <w:t>aden. Siste godkjente årsregnskap er obligatorisk.</w:t>
            </w:r>
          </w:p>
        </w:tc>
        <w:tc>
          <w:tcPr>
            <w:tcW w:w="5239" w:type="dxa"/>
          </w:tcPr>
          <w:p w14:paraId="3A8E4CD3" w14:textId="5C503F7B" w:rsidR="00CB4651" w:rsidRDefault="00917B10" w:rsidP="00CB4651">
            <w:pPr>
              <w:spacing w:before="60" w:after="60"/>
            </w:pPr>
            <w:r>
              <w:t>1: Årsregnskap 2021</w:t>
            </w:r>
            <w:r w:rsidR="00E23AB6">
              <w:t xml:space="preserve"> </w:t>
            </w:r>
            <w:r w:rsidR="00E23AB6" w:rsidRPr="00E23AB6">
              <w:rPr>
                <w:highlight w:val="yellow"/>
              </w:rPr>
              <w:t>(noen krever dette)</w:t>
            </w:r>
          </w:p>
          <w:p w14:paraId="6DC2D084" w14:textId="77777777" w:rsidR="00917B10" w:rsidRDefault="00917B10" w:rsidP="00CB4651">
            <w:pPr>
              <w:spacing w:before="60" w:after="60"/>
            </w:pPr>
            <w:r>
              <w:t>2: Anbud verktøy fra Sekel Restaurering</w:t>
            </w:r>
          </w:p>
          <w:p w14:paraId="11FFB99B" w14:textId="77777777" w:rsidR="00917B10" w:rsidRDefault="00917B10" w:rsidP="00CB4651">
            <w:pPr>
              <w:spacing w:before="60" w:after="60"/>
            </w:pPr>
            <w:r>
              <w:t>3: Estimat verktøykasse</w:t>
            </w:r>
          </w:p>
          <w:p w14:paraId="15A29517" w14:textId="49B080F0" w:rsidR="00917B10" w:rsidRDefault="00917B10" w:rsidP="00CB4651">
            <w:pPr>
              <w:spacing w:before="60" w:after="60"/>
            </w:pPr>
            <w:r>
              <w:t>4: Kursbeskrivelse</w:t>
            </w:r>
          </w:p>
        </w:tc>
      </w:tr>
    </w:tbl>
    <w:p w14:paraId="23DF7C35" w14:textId="7B039731" w:rsidR="00082E2D" w:rsidRDefault="00082E2D" w:rsidP="00082E2D"/>
    <w:p w14:paraId="53CC2B22" w14:textId="38E437F7" w:rsidR="00CB4651" w:rsidRDefault="00CB4651" w:rsidP="00082E2D"/>
    <w:p w14:paraId="143146B4" w14:textId="6521BEF2" w:rsidR="00CB4651" w:rsidRPr="00082E2D" w:rsidRDefault="00CB4651" w:rsidP="00CB4651">
      <w:pPr>
        <w:pStyle w:val="Overskrift2"/>
        <w:spacing w:after="120"/>
        <w:rPr>
          <w:color w:val="auto"/>
        </w:rPr>
      </w:pPr>
      <w:r>
        <w:t>2 – Beskrivelse av prosjektet det søkes om</w:t>
      </w:r>
    </w:p>
    <w:tbl>
      <w:tblPr>
        <w:tblStyle w:val="Tabellrutenett"/>
        <w:tblW w:w="0" w:type="auto"/>
        <w:tblLook w:val="04A0" w:firstRow="1" w:lastRow="0" w:firstColumn="1" w:lastColumn="0" w:noHBand="0" w:noVBand="1"/>
      </w:tblPr>
      <w:tblGrid>
        <w:gridCol w:w="9062"/>
      </w:tblGrid>
      <w:tr w:rsidR="009065D8" w14:paraId="193A35F5" w14:textId="77777777" w:rsidTr="009065D8">
        <w:tc>
          <w:tcPr>
            <w:tcW w:w="9062" w:type="dxa"/>
          </w:tcPr>
          <w:p w14:paraId="1F0D1CE1" w14:textId="7911E1D1" w:rsidR="009065D8" w:rsidRPr="00A90B82" w:rsidRDefault="009065D8" w:rsidP="00082E2D">
            <w:r w:rsidRPr="00C11D0B">
              <w:rPr>
                <w:b/>
                <w:bCs/>
              </w:rPr>
              <w:t>Bakgrunn for søknaden:</w:t>
            </w:r>
          </w:p>
          <w:p w14:paraId="019AAE7C" w14:textId="77777777" w:rsidR="00A90B82" w:rsidRPr="00A90B82" w:rsidRDefault="00A90B82" w:rsidP="00A90B82"/>
          <w:p w14:paraId="1DE1D840" w14:textId="77777777" w:rsidR="00E23AB6" w:rsidRDefault="003107F3" w:rsidP="003107F3">
            <w:r w:rsidRPr="00A517D5">
              <w:t xml:space="preserve">Vi ønsker å gjennomføre kurs i vindusrestaurering og vedlikehold av gamle vinduer. Dette for å bevisstgjøre rundt varighet og klimaeffektivisering av gamle hus. Det er et stort behov lokalt for kunnskap rundt vinduer, materialkvalitet og kulturhistorisk verdi. Det er et stort problem i </w:t>
            </w:r>
            <w:r w:rsidR="00E23AB6" w:rsidRPr="00E23AB6">
              <w:rPr>
                <w:highlight w:val="yellow"/>
              </w:rPr>
              <w:t>______</w:t>
            </w:r>
            <w:r w:rsidR="00E23AB6">
              <w:t xml:space="preserve"> </w:t>
            </w:r>
            <w:r w:rsidRPr="00A517D5">
              <w:t>at mange velger å bytte ut vinduene sine fremfor å reparere eksisterende i det unike trehusmiljøet så vel som steinarkitekturen. Dette er svært negativt i et klimaperspektiv. Gamle vinduer har bedre holdbarhet enn moderne vinduer. Eksempelvis kan 100 år gamle vinduer med riktig vedlikehold vare minst 100 år til, mens dagens såkalte vedlikeholdsfrie vinduer har en levetid på 20 år</w:t>
            </w:r>
            <w:r>
              <w:t xml:space="preserve"> og kan ikke repareres</w:t>
            </w:r>
            <w:r w:rsidRPr="00A517D5">
              <w:t>.</w:t>
            </w:r>
            <w:r>
              <w:t xml:space="preserve"> </w:t>
            </w:r>
          </w:p>
          <w:p w14:paraId="2046BA5C" w14:textId="77777777" w:rsidR="00E23AB6" w:rsidRDefault="00E23AB6" w:rsidP="003107F3"/>
          <w:p w14:paraId="28C12A61" w14:textId="26A1F71D" w:rsidR="003107F3" w:rsidRDefault="003107F3" w:rsidP="003107F3">
            <w:r>
              <w:t xml:space="preserve">Overordnet kurset ønsker vi å lage en verktøykasse som kan komme lokalbefolkningen til gode ved utlån, slik at også verktøy og utstyr kan brukes på en hensiktsmessig måte, slik at den enkelte ikke behøver å investere i slikt. Vi vil gjennomføre dette </w:t>
            </w:r>
            <w:r w:rsidR="00E23AB6">
              <w:t xml:space="preserve">ved </w:t>
            </w:r>
            <w:r w:rsidR="00E23AB6" w:rsidRPr="00E23AB6">
              <w:rPr>
                <w:highlight w:val="yellow"/>
              </w:rPr>
              <w:t>________</w:t>
            </w:r>
            <w:r>
              <w:t xml:space="preserve"> som vi håper kan bli et godt eksempel til etterfølgelse.</w:t>
            </w:r>
          </w:p>
          <w:p w14:paraId="26246952" w14:textId="137D50E4" w:rsidR="00A90B82" w:rsidRDefault="00A90B82" w:rsidP="00A90B82"/>
          <w:p w14:paraId="71F8DB12" w14:textId="18195950" w:rsidR="00A90B82" w:rsidRDefault="00E23AB6" w:rsidP="00A90B82">
            <w:r>
              <w:t xml:space="preserve">Prosjektet er </w:t>
            </w:r>
            <w:r w:rsidRPr="00E23AB6">
              <w:rPr>
                <w:highlight w:val="yellow"/>
              </w:rPr>
              <w:t>_________</w:t>
            </w:r>
            <w:r>
              <w:t xml:space="preserve"> </w:t>
            </w:r>
            <w:r w:rsidR="003107F3">
              <w:t xml:space="preserve">foreningens redningsprosjekt, der vi setter i stand den gamle bygningen som et uttrykk for det vi kaller «best </w:t>
            </w:r>
            <w:proofErr w:type="spellStart"/>
            <w:r w:rsidR="003107F3">
              <w:t>practice</w:t>
            </w:r>
            <w:proofErr w:type="spellEnd"/>
            <w:r w:rsidR="003107F3">
              <w:t xml:space="preserve">». Vi ønsker å vise at det er mulig og klimavennlig å sette i stand gamle hus, og at vi klarer å oppnå en </w:t>
            </w:r>
            <w:proofErr w:type="spellStart"/>
            <w:r w:rsidR="003107F3">
              <w:t>byggstandard</w:t>
            </w:r>
            <w:proofErr w:type="spellEnd"/>
            <w:r w:rsidR="003107F3">
              <w:t xml:space="preserve"> som står i samsvar med energiforbruk og karbonavtrykk, kombinert med bevaring av viktig arkitekturhistorie og kulturarv. </w:t>
            </w:r>
          </w:p>
          <w:p w14:paraId="2A4F757C" w14:textId="455ACEB1" w:rsidR="00917B10" w:rsidRDefault="00917B10" w:rsidP="00A90B82"/>
          <w:p w14:paraId="679BC325" w14:textId="626CF543" w:rsidR="00917B10" w:rsidRPr="00A90B82" w:rsidRDefault="00917B10" w:rsidP="00A90B82">
            <w:r>
              <w:t xml:space="preserve">Prosjektet er en del av </w:t>
            </w:r>
            <w:r w:rsidR="00E23AB6" w:rsidRPr="00E23AB6">
              <w:rPr>
                <w:highlight w:val="yellow"/>
              </w:rPr>
              <w:t>_______</w:t>
            </w:r>
            <w:r w:rsidR="00E23AB6">
              <w:t xml:space="preserve"> </w:t>
            </w:r>
            <w:r>
              <w:t xml:space="preserve">der </w:t>
            </w:r>
            <w:r w:rsidR="00E23AB6">
              <w:t xml:space="preserve">Fortidsminneforeningen </w:t>
            </w:r>
            <w:r w:rsidR="00E23AB6" w:rsidRPr="00E23AB6">
              <w:rPr>
                <w:highlight w:val="yellow"/>
              </w:rPr>
              <w:t>_______</w:t>
            </w:r>
            <w:r>
              <w:t xml:space="preserve"> Lokallag samarbeider med Fortidsminneforeningen sentralt som bistår oss med deres kompetanse og ressurser. Dette sikrer en høy kvalitet i gjennomføringen av prosjektet og det faglige innholdet.</w:t>
            </w:r>
            <w:r w:rsidR="00E23AB6">
              <w:t xml:space="preserve"> </w:t>
            </w:r>
            <w:r>
              <w:t>Fortidsminneforeningen er en privat og frivillig organisasjon som er avhengig av prosjektmidler for å kunne arrangere allmennyttige tilstelninger.</w:t>
            </w:r>
          </w:p>
          <w:p w14:paraId="72F940C4" w14:textId="77777777" w:rsidR="00A90B82" w:rsidRPr="00A90B82" w:rsidRDefault="00A90B82" w:rsidP="00A90B82"/>
          <w:p w14:paraId="44840ED7" w14:textId="7E9B18A3" w:rsidR="009065D8" w:rsidRDefault="009065D8" w:rsidP="00082E2D"/>
        </w:tc>
      </w:tr>
      <w:tr w:rsidR="00A90B82" w14:paraId="0AF777B2" w14:textId="77777777" w:rsidTr="00E2201D">
        <w:tc>
          <w:tcPr>
            <w:tcW w:w="9062" w:type="dxa"/>
          </w:tcPr>
          <w:p w14:paraId="7F0E33E8" w14:textId="3E1F918A" w:rsidR="00A90B82" w:rsidRPr="00A90B82" w:rsidRDefault="00A90B82" w:rsidP="00E2201D">
            <w:r w:rsidRPr="00C11D0B">
              <w:rPr>
                <w:b/>
                <w:bCs/>
              </w:rPr>
              <w:lastRenderedPageBreak/>
              <w:t>Beskrivelse av prosjektet</w:t>
            </w:r>
            <w:r>
              <w:rPr>
                <w:b/>
                <w:bCs/>
              </w:rPr>
              <w:t xml:space="preserve"> </w:t>
            </w:r>
            <w:r w:rsidRPr="00C11D0B">
              <w:rPr>
                <w:b/>
                <w:bCs/>
              </w:rPr>
              <w:t>med hensikt (formå</w:t>
            </w:r>
            <w:r>
              <w:rPr>
                <w:b/>
                <w:bCs/>
              </w:rPr>
              <w:t>l</w:t>
            </w:r>
            <w:r w:rsidRPr="00C11D0B">
              <w:rPr>
                <w:b/>
                <w:bCs/>
              </w:rPr>
              <w:t>):</w:t>
            </w:r>
          </w:p>
          <w:p w14:paraId="36CE44D5" w14:textId="77777777" w:rsidR="00A90B82" w:rsidRPr="00A90B82" w:rsidRDefault="00A90B82" w:rsidP="00A90B82"/>
          <w:p w14:paraId="2233831C" w14:textId="77777777" w:rsidR="00A90B82" w:rsidRPr="00A90B82" w:rsidRDefault="00A90B82" w:rsidP="00A90B82"/>
          <w:p w14:paraId="235CAF49" w14:textId="0AB8870C" w:rsidR="00A47529" w:rsidRDefault="003107F3" w:rsidP="00A90B82">
            <w:r>
              <w:t xml:space="preserve">Kurs i vindusrestaurering </w:t>
            </w:r>
            <w:r w:rsidR="00917B10">
              <w:t xml:space="preserve">gjennomføres </w:t>
            </w:r>
            <w:r w:rsidR="00E23AB6" w:rsidRPr="00E23AB6">
              <w:rPr>
                <w:highlight w:val="yellow"/>
              </w:rPr>
              <w:t>DATO og STED</w:t>
            </w:r>
            <w:r w:rsidR="00A47529" w:rsidRPr="00E23AB6">
              <w:rPr>
                <w:highlight w:val="yellow"/>
              </w:rPr>
              <w:t>.</w:t>
            </w:r>
          </w:p>
          <w:p w14:paraId="2D3999F2" w14:textId="261E63C2" w:rsidR="00A90B82" w:rsidRDefault="00A47529" w:rsidP="00A90B82">
            <w:r>
              <w:t xml:space="preserve">Formidler på kurset er </w:t>
            </w:r>
            <w:r w:rsidR="00E23AB6" w:rsidRPr="00E23AB6">
              <w:rPr>
                <w:highlight w:val="yellow"/>
              </w:rPr>
              <w:t>__________</w:t>
            </w:r>
          </w:p>
          <w:p w14:paraId="1913FF10" w14:textId="40261015" w:rsidR="005C4A94" w:rsidRDefault="005C4A94" w:rsidP="00A90B82">
            <w:r>
              <w:t xml:space="preserve">Vi legger opp til 3 dagers kurs med 12 deltakere. </w:t>
            </w:r>
          </w:p>
          <w:p w14:paraId="66F82848" w14:textId="52A0449C" w:rsidR="005C4A94" w:rsidRDefault="005C4A94" w:rsidP="00A90B82">
            <w:r>
              <w:t>Målgruppen er huseiere og interesserte i</w:t>
            </w:r>
            <w:r w:rsidR="00E23AB6" w:rsidRPr="00E23AB6">
              <w:rPr>
                <w:highlight w:val="yellow"/>
              </w:rPr>
              <w:t>________</w:t>
            </w:r>
            <w:r>
              <w:t xml:space="preserve">, for å spre kunnskap og bedre </w:t>
            </w:r>
            <w:proofErr w:type="spellStart"/>
            <w:r>
              <w:t>bestillerkompetanse</w:t>
            </w:r>
            <w:proofErr w:type="spellEnd"/>
            <w:r>
              <w:t xml:space="preserve">. Kursplan er vedlagt. (se bilag 4) </w:t>
            </w:r>
          </w:p>
          <w:p w14:paraId="2FB8AC8B" w14:textId="5AC01DBF" w:rsidR="005C4A94" w:rsidRDefault="005C4A94" w:rsidP="00A90B82"/>
          <w:p w14:paraId="077AE47E" w14:textId="5B1A7A15" w:rsidR="009B2E9C" w:rsidRDefault="005C4A94" w:rsidP="00A90B82">
            <w:r>
              <w:t>Verktøykassen vi ønsker å etablere er et pilotprosjekt</w:t>
            </w:r>
            <w:r w:rsidR="00E23AB6">
              <w:t xml:space="preserve"> i regionene</w:t>
            </w:r>
            <w:r>
              <w:t xml:space="preserve"> som Fortidsminneforeningen sentralt håper kan gjennomføres i flere deler av landet. Halden Lokallag </w:t>
            </w:r>
            <w:r w:rsidR="00E23AB6">
              <w:t>var</w:t>
            </w:r>
            <w:r>
              <w:t xml:space="preserve"> først ute med dette konseptet og </w:t>
            </w:r>
            <w:r w:rsidR="00E23AB6">
              <w:t>har</w:t>
            </w:r>
            <w:r>
              <w:t xml:space="preserve"> marker</w:t>
            </w:r>
            <w:r w:rsidR="00E23AB6">
              <w:t>t seg</w:t>
            </w:r>
            <w:r>
              <w:t xml:space="preserve"> som e</w:t>
            </w:r>
            <w:r w:rsidR="00E23AB6">
              <w:t>t</w:t>
            </w:r>
            <w:r>
              <w:t xml:space="preserve"> pioner</w:t>
            </w:r>
            <w:r w:rsidR="00E23AB6">
              <w:t>prosjekt</w:t>
            </w:r>
            <w:r>
              <w:t xml:space="preserve"> innen klimasmart verktøydelingstjeneste. Vi som forening har over flere år merket dette behovet, og vi er sikre på at tilbudet vil få stor oppmerksomhet</w:t>
            </w:r>
            <w:r w:rsidR="00414C2C">
              <w:t xml:space="preserve">. Ut ifra kostnadsoverslaget for det nødvendige verktøyet som trengs for å gjøre vedlikehold av vinduer fremkommer det at det har en totalverdi på 55 000 kr. Dette er en stor og unødvendig investering for den enkelte huseier, og kan lett komme felleskapet til gode. Verktøyet er dessuten heller ikke alltid lett å få tak i, noe som Fortidsminneforeningen har god kjennskap til. </w:t>
            </w:r>
            <w:r w:rsidR="009B2E9C">
              <w:t>For å gi et innblikk i mengden verktøy og spesialverktøy som trengs er en forenklet liste her:</w:t>
            </w:r>
          </w:p>
          <w:p w14:paraId="0F417CFA" w14:textId="77777777" w:rsidR="009B2E9C" w:rsidRDefault="009B2E9C" w:rsidP="00A90B82">
            <w:pPr>
              <w:rPr>
                <w:sz w:val="22"/>
                <w:szCs w:val="22"/>
              </w:rPr>
            </w:pPr>
          </w:p>
          <w:p w14:paraId="22A2783A" w14:textId="37B8E034" w:rsidR="009B2E9C" w:rsidRPr="009B2E9C" w:rsidRDefault="009B2E9C" w:rsidP="00A90B82">
            <w:pPr>
              <w:rPr>
                <w:sz w:val="22"/>
                <w:szCs w:val="22"/>
              </w:rPr>
            </w:pPr>
            <w:r w:rsidRPr="009B2E9C">
              <w:rPr>
                <w:sz w:val="22"/>
                <w:szCs w:val="22"/>
              </w:rPr>
              <w:t xml:space="preserve">Vanlig hammer, </w:t>
            </w:r>
            <w:proofErr w:type="spellStart"/>
            <w:r w:rsidR="00A110FD">
              <w:rPr>
                <w:sz w:val="22"/>
                <w:szCs w:val="22"/>
              </w:rPr>
              <w:t>g</w:t>
            </w:r>
            <w:r w:rsidRPr="009B2E9C">
              <w:rPr>
                <w:sz w:val="22"/>
                <w:szCs w:val="22"/>
              </w:rPr>
              <w:t>lasshammer</w:t>
            </w:r>
            <w:proofErr w:type="spellEnd"/>
            <w:r w:rsidRPr="009B2E9C">
              <w:rPr>
                <w:sz w:val="22"/>
                <w:szCs w:val="22"/>
              </w:rPr>
              <w:t xml:space="preserve">, </w:t>
            </w:r>
            <w:r w:rsidR="00A110FD">
              <w:rPr>
                <w:sz w:val="22"/>
                <w:szCs w:val="22"/>
              </w:rPr>
              <w:t>m</w:t>
            </w:r>
            <w:r w:rsidRPr="009B2E9C">
              <w:rPr>
                <w:sz w:val="22"/>
                <w:szCs w:val="22"/>
              </w:rPr>
              <w:t xml:space="preserve">alerskraper, </w:t>
            </w:r>
            <w:r w:rsidR="00A110FD">
              <w:rPr>
                <w:sz w:val="22"/>
                <w:szCs w:val="22"/>
              </w:rPr>
              <w:t>t</w:t>
            </w:r>
            <w:r w:rsidRPr="009B2E9C">
              <w:rPr>
                <w:sz w:val="22"/>
                <w:szCs w:val="22"/>
              </w:rPr>
              <w:t xml:space="preserve">appjern, </w:t>
            </w:r>
            <w:proofErr w:type="spellStart"/>
            <w:r w:rsidR="00A110FD">
              <w:rPr>
                <w:sz w:val="22"/>
                <w:szCs w:val="22"/>
              </w:rPr>
              <w:t>m</w:t>
            </w:r>
            <w:r w:rsidRPr="009B2E9C">
              <w:rPr>
                <w:sz w:val="22"/>
                <w:szCs w:val="22"/>
              </w:rPr>
              <w:t>etallfil</w:t>
            </w:r>
            <w:proofErr w:type="spellEnd"/>
            <w:r w:rsidRPr="009B2E9C">
              <w:rPr>
                <w:sz w:val="22"/>
                <w:szCs w:val="22"/>
              </w:rPr>
              <w:t xml:space="preserve">, </w:t>
            </w:r>
            <w:r w:rsidR="00A110FD">
              <w:rPr>
                <w:sz w:val="22"/>
                <w:szCs w:val="22"/>
              </w:rPr>
              <w:t>b</w:t>
            </w:r>
            <w:r w:rsidRPr="009B2E9C">
              <w:rPr>
                <w:sz w:val="22"/>
                <w:szCs w:val="22"/>
              </w:rPr>
              <w:t xml:space="preserve">aufil, </w:t>
            </w:r>
            <w:r w:rsidR="00A110FD">
              <w:rPr>
                <w:sz w:val="22"/>
                <w:szCs w:val="22"/>
              </w:rPr>
              <w:t>k</w:t>
            </w:r>
            <w:r w:rsidRPr="009B2E9C">
              <w:rPr>
                <w:sz w:val="22"/>
                <w:szCs w:val="22"/>
              </w:rPr>
              <w:t xml:space="preserve">ittkniv, </w:t>
            </w:r>
            <w:r w:rsidR="00A110FD">
              <w:rPr>
                <w:sz w:val="22"/>
                <w:szCs w:val="22"/>
              </w:rPr>
              <w:t>r</w:t>
            </w:r>
            <w:r w:rsidRPr="009B2E9C">
              <w:rPr>
                <w:sz w:val="22"/>
                <w:szCs w:val="22"/>
              </w:rPr>
              <w:t xml:space="preserve">und </w:t>
            </w:r>
            <w:proofErr w:type="spellStart"/>
            <w:r w:rsidRPr="009B2E9C">
              <w:rPr>
                <w:sz w:val="22"/>
                <w:szCs w:val="22"/>
              </w:rPr>
              <w:t>malepensel</w:t>
            </w:r>
            <w:proofErr w:type="spellEnd"/>
            <w:r w:rsidRPr="009B2E9C">
              <w:rPr>
                <w:sz w:val="22"/>
                <w:szCs w:val="22"/>
              </w:rPr>
              <w:t xml:space="preserve"> til kritt, </w:t>
            </w:r>
            <w:r w:rsidR="00A110FD">
              <w:rPr>
                <w:sz w:val="22"/>
                <w:szCs w:val="22"/>
              </w:rPr>
              <w:t>g</w:t>
            </w:r>
            <w:r w:rsidRPr="009B2E9C">
              <w:rPr>
                <w:sz w:val="22"/>
                <w:szCs w:val="22"/>
              </w:rPr>
              <w:t xml:space="preserve">lasskjærer, </w:t>
            </w:r>
            <w:r w:rsidR="00A110FD">
              <w:rPr>
                <w:sz w:val="22"/>
                <w:szCs w:val="22"/>
              </w:rPr>
              <w:t>v</w:t>
            </w:r>
            <w:r w:rsidRPr="009B2E9C">
              <w:rPr>
                <w:sz w:val="22"/>
                <w:szCs w:val="22"/>
              </w:rPr>
              <w:t xml:space="preserve">indusskrape med blad, </w:t>
            </w:r>
            <w:r w:rsidR="00A110FD">
              <w:rPr>
                <w:sz w:val="22"/>
                <w:szCs w:val="22"/>
              </w:rPr>
              <w:t>l</w:t>
            </w:r>
            <w:r w:rsidRPr="009B2E9C">
              <w:rPr>
                <w:sz w:val="22"/>
                <w:szCs w:val="22"/>
              </w:rPr>
              <w:t xml:space="preserve">injal, </w:t>
            </w:r>
            <w:r w:rsidR="00A110FD">
              <w:rPr>
                <w:sz w:val="22"/>
                <w:szCs w:val="22"/>
              </w:rPr>
              <w:t>k</w:t>
            </w:r>
            <w:r w:rsidRPr="009B2E9C">
              <w:rPr>
                <w:sz w:val="22"/>
                <w:szCs w:val="22"/>
              </w:rPr>
              <w:t xml:space="preserve">ittlampe, </w:t>
            </w:r>
            <w:proofErr w:type="spellStart"/>
            <w:r w:rsidR="00A110FD">
              <w:rPr>
                <w:sz w:val="22"/>
                <w:szCs w:val="22"/>
              </w:rPr>
              <w:t>s</w:t>
            </w:r>
            <w:r w:rsidRPr="009B2E9C">
              <w:rPr>
                <w:sz w:val="22"/>
                <w:szCs w:val="22"/>
              </w:rPr>
              <w:t>peedheater</w:t>
            </w:r>
            <w:proofErr w:type="spellEnd"/>
            <w:r w:rsidRPr="009B2E9C">
              <w:rPr>
                <w:sz w:val="22"/>
                <w:szCs w:val="22"/>
              </w:rPr>
              <w:t xml:space="preserve">, </w:t>
            </w:r>
            <w:proofErr w:type="spellStart"/>
            <w:r w:rsidR="00A110FD">
              <w:rPr>
                <w:sz w:val="22"/>
                <w:szCs w:val="22"/>
              </w:rPr>
              <w:t>c</w:t>
            </w:r>
            <w:r w:rsidRPr="009B2E9C">
              <w:rPr>
                <w:sz w:val="22"/>
                <w:szCs w:val="22"/>
              </w:rPr>
              <w:t>obra</w:t>
            </w:r>
            <w:proofErr w:type="spellEnd"/>
            <w:r w:rsidRPr="009B2E9C">
              <w:rPr>
                <w:sz w:val="22"/>
                <w:szCs w:val="22"/>
              </w:rPr>
              <w:t xml:space="preserve">, </w:t>
            </w:r>
            <w:proofErr w:type="spellStart"/>
            <w:r w:rsidR="00A110FD">
              <w:rPr>
                <w:sz w:val="22"/>
                <w:szCs w:val="22"/>
              </w:rPr>
              <w:t>v</w:t>
            </w:r>
            <w:r w:rsidRPr="009B2E9C">
              <w:rPr>
                <w:sz w:val="22"/>
                <w:szCs w:val="22"/>
              </w:rPr>
              <w:t>armluftspistol</w:t>
            </w:r>
            <w:proofErr w:type="spellEnd"/>
            <w:r w:rsidRPr="009B2E9C">
              <w:rPr>
                <w:sz w:val="22"/>
                <w:szCs w:val="22"/>
              </w:rPr>
              <w:t xml:space="preserve">, </w:t>
            </w:r>
            <w:r w:rsidR="00A110FD">
              <w:rPr>
                <w:sz w:val="22"/>
                <w:szCs w:val="22"/>
              </w:rPr>
              <w:t>s</w:t>
            </w:r>
            <w:r w:rsidRPr="009B2E9C">
              <w:rPr>
                <w:sz w:val="22"/>
                <w:szCs w:val="22"/>
              </w:rPr>
              <w:t xml:space="preserve">tålbørste, </w:t>
            </w:r>
            <w:r w:rsidR="00A110FD">
              <w:rPr>
                <w:sz w:val="22"/>
                <w:szCs w:val="22"/>
              </w:rPr>
              <w:t>a</w:t>
            </w:r>
            <w:r w:rsidRPr="009B2E9C">
              <w:rPr>
                <w:sz w:val="22"/>
                <w:szCs w:val="22"/>
              </w:rPr>
              <w:t xml:space="preserve">vbitertang, </w:t>
            </w:r>
            <w:r w:rsidR="00A110FD">
              <w:rPr>
                <w:sz w:val="22"/>
                <w:szCs w:val="22"/>
              </w:rPr>
              <w:t>l</w:t>
            </w:r>
            <w:r w:rsidRPr="009B2E9C">
              <w:rPr>
                <w:sz w:val="22"/>
                <w:szCs w:val="22"/>
              </w:rPr>
              <w:t>ite brekkjer</w:t>
            </w:r>
            <w:r w:rsidR="00A110FD">
              <w:rPr>
                <w:sz w:val="22"/>
                <w:szCs w:val="22"/>
              </w:rPr>
              <w:t>n</w:t>
            </w:r>
            <w:r w:rsidRPr="009B2E9C">
              <w:rPr>
                <w:sz w:val="22"/>
                <w:szCs w:val="22"/>
              </w:rPr>
              <w:t xml:space="preserve">, </w:t>
            </w:r>
            <w:r w:rsidR="00A110FD">
              <w:rPr>
                <w:sz w:val="22"/>
                <w:szCs w:val="22"/>
              </w:rPr>
              <w:t>s</w:t>
            </w:r>
            <w:r w:rsidRPr="009B2E9C">
              <w:rPr>
                <w:sz w:val="22"/>
                <w:szCs w:val="22"/>
              </w:rPr>
              <w:t xml:space="preserve">krutrekker (m/ ulike bits), </w:t>
            </w:r>
            <w:r w:rsidR="00A110FD">
              <w:rPr>
                <w:sz w:val="22"/>
                <w:szCs w:val="22"/>
              </w:rPr>
              <w:t>p</w:t>
            </w:r>
            <w:r w:rsidRPr="009B2E9C">
              <w:rPr>
                <w:sz w:val="22"/>
                <w:szCs w:val="22"/>
              </w:rPr>
              <w:t xml:space="preserve">ussekloss, </w:t>
            </w:r>
            <w:r w:rsidR="00A110FD">
              <w:rPr>
                <w:sz w:val="22"/>
                <w:szCs w:val="22"/>
              </w:rPr>
              <w:t>k</w:t>
            </w:r>
            <w:r w:rsidRPr="009B2E9C">
              <w:rPr>
                <w:sz w:val="22"/>
                <w:szCs w:val="22"/>
              </w:rPr>
              <w:t xml:space="preserve">ritt, </w:t>
            </w:r>
            <w:r w:rsidR="00A110FD">
              <w:rPr>
                <w:sz w:val="22"/>
                <w:szCs w:val="22"/>
              </w:rPr>
              <w:t>s</w:t>
            </w:r>
            <w:r w:rsidRPr="009B2E9C">
              <w:rPr>
                <w:sz w:val="22"/>
                <w:szCs w:val="22"/>
              </w:rPr>
              <w:t xml:space="preserve">tålull, </w:t>
            </w:r>
            <w:r w:rsidR="00A110FD">
              <w:rPr>
                <w:sz w:val="22"/>
                <w:szCs w:val="22"/>
              </w:rPr>
              <w:t>d</w:t>
            </w:r>
            <w:r w:rsidRPr="009B2E9C">
              <w:rPr>
                <w:sz w:val="22"/>
                <w:szCs w:val="22"/>
              </w:rPr>
              <w:t xml:space="preserve">or, </w:t>
            </w:r>
            <w:r w:rsidR="00A110FD">
              <w:rPr>
                <w:sz w:val="22"/>
                <w:szCs w:val="22"/>
              </w:rPr>
              <w:t>v</w:t>
            </w:r>
            <w:r w:rsidRPr="009B2E9C">
              <w:rPr>
                <w:sz w:val="22"/>
                <w:szCs w:val="22"/>
              </w:rPr>
              <w:t xml:space="preserve">inkel, </w:t>
            </w:r>
            <w:r w:rsidR="00A110FD">
              <w:rPr>
                <w:sz w:val="22"/>
                <w:szCs w:val="22"/>
              </w:rPr>
              <w:t>t</w:t>
            </w:r>
            <w:r w:rsidRPr="009B2E9C">
              <w:rPr>
                <w:sz w:val="22"/>
                <w:szCs w:val="22"/>
              </w:rPr>
              <w:t xml:space="preserve">vinger, </w:t>
            </w:r>
            <w:r w:rsidR="00A110FD">
              <w:rPr>
                <w:sz w:val="22"/>
                <w:szCs w:val="22"/>
              </w:rPr>
              <w:t>g</w:t>
            </w:r>
            <w:r w:rsidRPr="009B2E9C">
              <w:rPr>
                <w:sz w:val="22"/>
                <w:szCs w:val="22"/>
              </w:rPr>
              <w:t xml:space="preserve">lassmesterstift, </w:t>
            </w:r>
            <w:r w:rsidR="00A110FD">
              <w:rPr>
                <w:sz w:val="22"/>
                <w:szCs w:val="22"/>
              </w:rPr>
              <w:t>l</w:t>
            </w:r>
            <w:r w:rsidRPr="009B2E9C">
              <w:rPr>
                <w:sz w:val="22"/>
                <w:szCs w:val="22"/>
              </w:rPr>
              <w:t xml:space="preserve">iten </w:t>
            </w:r>
            <w:proofErr w:type="spellStart"/>
            <w:r w:rsidRPr="009B2E9C">
              <w:rPr>
                <w:sz w:val="22"/>
                <w:szCs w:val="22"/>
              </w:rPr>
              <w:t>simshøvel</w:t>
            </w:r>
            <w:proofErr w:type="spellEnd"/>
            <w:r w:rsidRPr="009B2E9C">
              <w:rPr>
                <w:sz w:val="22"/>
                <w:szCs w:val="22"/>
              </w:rPr>
              <w:t xml:space="preserve">, </w:t>
            </w:r>
            <w:proofErr w:type="spellStart"/>
            <w:r w:rsidR="00A110FD">
              <w:rPr>
                <w:sz w:val="22"/>
                <w:szCs w:val="22"/>
              </w:rPr>
              <w:t>s</w:t>
            </w:r>
            <w:r w:rsidRPr="009B2E9C">
              <w:rPr>
                <w:sz w:val="22"/>
                <w:szCs w:val="22"/>
              </w:rPr>
              <w:t>ims</w:t>
            </w:r>
            <w:proofErr w:type="spellEnd"/>
            <w:r w:rsidRPr="009B2E9C">
              <w:rPr>
                <w:sz w:val="22"/>
                <w:szCs w:val="22"/>
              </w:rPr>
              <w:t xml:space="preserve"> og falshøvel</w:t>
            </w:r>
            <w:r w:rsidR="00A110FD">
              <w:rPr>
                <w:sz w:val="22"/>
                <w:szCs w:val="22"/>
              </w:rPr>
              <w:t xml:space="preserve"> og </w:t>
            </w:r>
            <w:proofErr w:type="spellStart"/>
            <w:r w:rsidR="00A110FD">
              <w:rPr>
                <w:sz w:val="22"/>
                <w:szCs w:val="22"/>
              </w:rPr>
              <w:t>f</w:t>
            </w:r>
            <w:r w:rsidRPr="009B2E9C">
              <w:rPr>
                <w:sz w:val="22"/>
                <w:szCs w:val="22"/>
              </w:rPr>
              <w:t>insag</w:t>
            </w:r>
            <w:proofErr w:type="spellEnd"/>
            <w:r w:rsidR="00A110FD">
              <w:rPr>
                <w:sz w:val="22"/>
                <w:szCs w:val="22"/>
              </w:rPr>
              <w:t>.</w:t>
            </w:r>
          </w:p>
          <w:p w14:paraId="4E9CD97B" w14:textId="77777777" w:rsidR="009B2E9C" w:rsidRDefault="009B2E9C" w:rsidP="00A90B82"/>
          <w:p w14:paraId="0C980B25" w14:textId="6A15A2FB" w:rsidR="00A90B82" w:rsidRPr="00A90B82" w:rsidRDefault="00414C2C" w:rsidP="00A90B82">
            <w:r>
              <w:t xml:space="preserve">Gratis utleie vil være styrkende for lokallagets medlemstilbud og komme mange gamle vinduer i </w:t>
            </w:r>
            <w:r w:rsidR="00E23AB6" w:rsidRPr="00E23AB6">
              <w:rPr>
                <w:highlight w:val="yellow"/>
              </w:rPr>
              <w:t>_______</w:t>
            </w:r>
            <w:r w:rsidR="00E23AB6">
              <w:t xml:space="preserve"> </w:t>
            </w:r>
            <w:r>
              <w:t xml:space="preserve">til gode i årene fremover. Verktøykassen vi ønsker å etablere er beregnet for flere og egner seg til å arrangere nye kurs i fremtiden, slik at det er lagt til rette for kompetanseoverføring av tradisjonshåndverk og bærekraft. </w:t>
            </w:r>
          </w:p>
          <w:p w14:paraId="3FF05286" w14:textId="77777777" w:rsidR="00A90B82" w:rsidRPr="00A90B82" w:rsidRDefault="00A90B82" w:rsidP="00A90B82"/>
          <w:p w14:paraId="57D113F5" w14:textId="77777777" w:rsidR="00A90B82" w:rsidRDefault="00A90B82" w:rsidP="00E2201D"/>
        </w:tc>
      </w:tr>
      <w:tr w:rsidR="00A90B82" w14:paraId="10A386F1" w14:textId="77777777" w:rsidTr="009065D8">
        <w:tc>
          <w:tcPr>
            <w:tcW w:w="9062" w:type="dxa"/>
          </w:tcPr>
          <w:p w14:paraId="6B3749AF" w14:textId="289DCB67" w:rsidR="00A90B82" w:rsidRPr="00A90B82" w:rsidRDefault="00A90B82" w:rsidP="00082E2D">
            <w:r>
              <w:rPr>
                <w:b/>
                <w:bCs/>
              </w:rPr>
              <w:lastRenderedPageBreak/>
              <w:t>Prosjektplan (hva skal gjøres, hvem utfører og tidsplan):</w:t>
            </w:r>
          </w:p>
          <w:p w14:paraId="3F535F74" w14:textId="4890F60D" w:rsidR="00A90B82" w:rsidRPr="00A90B82" w:rsidRDefault="00A90B82" w:rsidP="00082E2D"/>
          <w:p w14:paraId="7C3C1D12" w14:textId="1CBA1602" w:rsidR="00A90B82" w:rsidRPr="00A90B82" w:rsidRDefault="00A90B82" w:rsidP="00082E2D"/>
          <w:p w14:paraId="29EB0FBD" w14:textId="663BEDD5" w:rsidR="00A90B82" w:rsidRDefault="00414C2C" w:rsidP="00082E2D">
            <w:r>
              <w:t xml:space="preserve">Verktøy bestilles fra Sekel Restaurering så snart vi har sikret finansiering. </w:t>
            </w:r>
          </w:p>
          <w:p w14:paraId="241FE0B1" w14:textId="06B830EF" w:rsidR="00414C2C" w:rsidRDefault="00414C2C" w:rsidP="00082E2D">
            <w:r>
              <w:t xml:space="preserve">Verktøykassen må utarbeides av møbelsnekker etter at verktøy er oss i hende for å gjøre den beste tilpasningen for utstyret. </w:t>
            </w:r>
            <w:r w:rsidR="0009485C">
              <w:t xml:space="preserve">Selve kassen blir </w:t>
            </w:r>
            <w:r w:rsidR="00CB3182">
              <w:t xml:space="preserve">todelt </w:t>
            </w:r>
            <w:r w:rsidR="0009485C">
              <w:t>på størrelse med en tradisjonell kiste slik at den kan få plass i et vanlig bagasjerom på en personbil.</w:t>
            </w:r>
          </w:p>
          <w:p w14:paraId="35566578" w14:textId="4E7F85E8" w:rsidR="00414C2C" w:rsidRDefault="00414C2C" w:rsidP="00082E2D"/>
          <w:p w14:paraId="0D4102E8" w14:textId="3B54369E" w:rsidR="00414C2C" w:rsidRDefault="00414C2C" w:rsidP="00082E2D">
            <w:r>
              <w:t xml:space="preserve">Kurset gjennomføres </w:t>
            </w:r>
            <w:proofErr w:type="gramStart"/>
            <w:r w:rsidR="00CB3182" w:rsidRPr="00CB3182">
              <w:rPr>
                <w:highlight w:val="yellow"/>
              </w:rPr>
              <w:t xml:space="preserve">DATOER </w:t>
            </w:r>
            <w:r w:rsidRPr="00CB3182">
              <w:rPr>
                <w:highlight w:val="yellow"/>
              </w:rPr>
              <w:t>.</w:t>
            </w:r>
            <w:proofErr w:type="gramEnd"/>
            <w:r>
              <w:t xml:space="preserve"> Kursplan vedlagt (se bilag 4) </w:t>
            </w:r>
          </w:p>
          <w:p w14:paraId="16F554C2" w14:textId="65DECE4E" w:rsidR="0009485C" w:rsidRDefault="0009485C" w:rsidP="00082E2D">
            <w:r>
              <w:t xml:space="preserve">Innhold i kurset: </w:t>
            </w:r>
          </w:p>
          <w:p w14:paraId="319EC4C3"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-kort om vinduets historie, hvorfor restaurere.</w:t>
            </w:r>
          </w:p>
          <w:p w14:paraId="32EF4C00"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-introduksjon til verktøy og utstyr.</w:t>
            </w:r>
          </w:p>
          <w:p w14:paraId="214369B4"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-sikker utførelse</w:t>
            </w:r>
          </w:p>
          <w:p w14:paraId="323ADFBB"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-korrekt merking av glass/vindu/hengsler.</w:t>
            </w:r>
          </w:p>
          <w:p w14:paraId="17A5CB66"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-demontering av vinduer på huset.</w:t>
            </w:r>
          </w:p>
          <w:p w14:paraId="4E78BFF3"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-demonstrere å fjerne kitt, ta ut glass, rense og skrape.</w:t>
            </w:r>
          </w:p>
          <w:p w14:paraId="0968BA74"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-hvordan fjerne rust.</w:t>
            </w:r>
          </w:p>
          <w:p w14:paraId="11C59A35"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-pusse, olje og klargjøre for å montere glass.</w:t>
            </w:r>
          </w:p>
          <w:p w14:paraId="406AC380"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-kort om grunn- og overflatebehandling.</w:t>
            </w:r>
          </w:p>
          <w:p w14:paraId="5ADADD64"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-demonstrasjon av tradisjonell linoljebrenning av metall.</w:t>
            </w:r>
          </w:p>
          <w:p w14:paraId="196C21A4"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-montere metall.</w:t>
            </w:r>
          </w:p>
          <w:p w14:paraId="64536206"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-glasskjæring.</w:t>
            </w:r>
          </w:p>
          <w:p w14:paraId="6DE46B06"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-montere glass, legge på nytt kitt.</w:t>
            </w:r>
          </w:p>
          <w:p w14:paraId="6EEAC621" w14:textId="77777777" w:rsidR="0009485C" w:rsidRPr="009B2E9C" w:rsidRDefault="0009485C" w:rsidP="0009485C">
            <w:pPr>
              <w:autoSpaceDE w:val="0"/>
              <w:autoSpaceDN w:val="0"/>
              <w:adjustRightInd w:val="0"/>
              <w:rPr>
                <w:rFonts w:cstheme="minorHAnsi"/>
                <w:i/>
                <w:iCs/>
                <w:sz w:val="22"/>
                <w:szCs w:val="22"/>
              </w:rPr>
            </w:pPr>
            <w:r w:rsidRPr="009B2E9C">
              <w:rPr>
                <w:rFonts w:cstheme="minorHAnsi"/>
                <w:i/>
                <w:iCs/>
                <w:sz w:val="22"/>
                <w:szCs w:val="22"/>
              </w:rPr>
              <w:t>-maleteknikk.</w:t>
            </w:r>
          </w:p>
          <w:p w14:paraId="43D6A664" w14:textId="2F9D7A07" w:rsidR="00A90B82" w:rsidRPr="009B2E9C" w:rsidRDefault="0009485C" w:rsidP="00082E2D">
            <w:pPr>
              <w:rPr>
                <w:rFonts w:cstheme="minorHAnsi"/>
              </w:rPr>
            </w:pPr>
            <w:r w:rsidRPr="009B2E9C">
              <w:rPr>
                <w:rFonts w:cstheme="minorHAnsi"/>
                <w:i/>
                <w:iCs/>
                <w:sz w:val="22"/>
                <w:szCs w:val="22"/>
              </w:rPr>
              <w:t>Hvis det blir tid: demonstrere reparasjon av vindu med råte/rustskade.</w:t>
            </w:r>
          </w:p>
          <w:p w14:paraId="548BC222" w14:textId="4312B26A" w:rsidR="00A90B82" w:rsidRPr="00A90B82" w:rsidRDefault="00A90B82" w:rsidP="00082E2D"/>
        </w:tc>
      </w:tr>
    </w:tbl>
    <w:p w14:paraId="2643DAE5" w14:textId="77777777" w:rsidR="00CB4651" w:rsidRDefault="00CB4651" w:rsidP="00082E2D"/>
    <w:p w14:paraId="50D5BA21" w14:textId="32525776" w:rsidR="009065D8" w:rsidRDefault="009065D8" w:rsidP="00082E2D"/>
    <w:p w14:paraId="2F90939F" w14:textId="345D8925" w:rsidR="009065D8" w:rsidRDefault="009065D8" w:rsidP="009065D8">
      <w:pPr>
        <w:pStyle w:val="Overskrift2"/>
        <w:spacing w:after="120"/>
      </w:pPr>
      <w:r>
        <w:t>3 – Kostnader og finansiering</w:t>
      </w:r>
    </w:p>
    <w:p w14:paraId="49E28ED8" w14:textId="77777777" w:rsidR="00437063" w:rsidRPr="00437063" w:rsidRDefault="00437063" w:rsidP="00437063"/>
    <w:tbl>
      <w:tblPr>
        <w:tblStyle w:val="Tabellrutenett"/>
        <w:tblW w:w="0" w:type="auto"/>
        <w:tblLook w:val="04A0" w:firstRow="1" w:lastRow="0" w:firstColumn="1" w:lastColumn="0" w:noHBand="0" w:noVBand="1"/>
      </w:tblPr>
      <w:tblGrid>
        <w:gridCol w:w="2376"/>
        <w:gridCol w:w="2154"/>
        <w:gridCol w:w="2382"/>
        <w:gridCol w:w="2150"/>
      </w:tblGrid>
      <w:tr w:rsidR="009065D8" w:rsidRPr="009065D8" w14:paraId="5DEBB615" w14:textId="77777777" w:rsidTr="009065D8">
        <w:tc>
          <w:tcPr>
            <w:tcW w:w="4530" w:type="dxa"/>
            <w:gridSpan w:val="2"/>
            <w:shd w:val="clear" w:color="auto" w:fill="F2F2F2" w:themeFill="background1" w:themeFillShade="F2"/>
          </w:tcPr>
          <w:p w14:paraId="00960B66" w14:textId="4F38E01A" w:rsidR="009065D8" w:rsidRPr="009065D8" w:rsidRDefault="009065D8" w:rsidP="00082E2D">
            <w:pPr>
              <w:rPr>
                <w:b/>
                <w:bCs/>
              </w:rPr>
            </w:pPr>
            <w:r w:rsidRPr="009065D8">
              <w:rPr>
                <w:b/>
                <w:bCs/>
              </w:rPr>
              <w:t>Kostnadsbudsjett</w:t>
            </w:r>
          </w:p>
        </w:tc>
        <w:tc>
          <w:tcPr>
            <w:tcW w:w="4532" w:type="dxa"/>
            <w:gridSpan w:val="2"/>
            <w:shd w:val="clear" w:color="auto" w:fill="F2F2F2" w:themeFill="background1" w:themeFillShade="F2"/>
          </w:tcPr>
          <w:p w14:paraId="095A07D9" w14:textId="3F49B147" w:rsidR="009065D8" w:rsidRPr="009065D8" w:rsidRDefault="009065D8" w:rsidP="00082E2D">
            <w:pPr>
              <w:rPr>
                <w:b/>
                <w:bCs/>
              </w:rPr>
            </w:pPr>
            <w:r w:rsidRPr="009065D8">
              <w:rPr>
                <w:b/>
                <w:bCs/>
              </w:rPr>
              <w:t>Finansieringsplan</w:t>
            </w:r>
          </w:p>
        </w:tc>
      </w:tr>
      <w:tr w:rsidR="009065D8" w14:paraId="1698800E" w14:textId="77777777" w:rsidTr="00A16A53">
        <w:tc>
          <w:tcPr>
            <w:tcW w:w="2376" w:type="dxa"/>
          </w:tcPr>
          <w:p w14:paraId="36B52633" w14:textId="6100E8F9" w:rsidR="009065D8" w:rsidRDefault="0009485C" w:rsidP="00082E2D">
            <w:r>
              <w:t>Verktøy</w:t>
            </w:r>
          </w:p>
        </w:tc>
        <w:tc>
          <w:tcPr>
            <w:tcW w:w="2154" w:type="dxa"/>
          </w:tcPr>
          <w:p w14:paraId="5E873729" w14:textId="42B64E42" w:rsidR="009065D8" w:rsidRDefault="0009485C" w:rsidP="00082E2D">
            <w:r>
              <w:t>K</w:t>
            </w:r>
            <w:r w:rsidR="00C11D0B">
              <w:t>r</w:t>
            </w:r>
            <w:r>
              <w:t xml:space="preserve"> 54 722</w:t>
            </w:r>
          </w:p>
        </w:tc>
        <w:tc>
          <w:tcPr>
            <w:tcW w:w="2382" w:type="dxa"/>
          </w:tcPr>
          <w:p w14:paraId="045C086C" w14:textId="5E643CF6" w:rsidR="009065D8" w:rsidRDefault="009065D8" w:rsidP="00082E2D">
            <w:r>
              <w:t>Søknadsbeløp</w:t>
            </w:r>
            <w:r w:rsidR="00C11D0B">
              <w:t xml:space="preserve"> </w:t>
            </w:r>
            <w:r w:rsidR="00CB3182" w:rsidRPr="00CB3182">
              <w:rPr>
                <w:highlight w:val="yellow"/>
              </w:rPr>
              <w:t>______</w:t>
            </w:r>
          </w:p>
        </w:tc>
        <w:tc>
          <w:tcPr>
            <w:tcW w:w="2150" w:type="dxa"/>
          </w:tcPr>
          <w:p w14:paraId="59BBD99F" w14:textId="0D2EB1CF" w:rsidR="009065D8" w:rsidRDefault="00BE4FC3" w:rsidP="00082E2D">
            <w:r>
              <w:t>K</w:t>
            </w:r>
            <w:r w:rsidR="00C11D0B">
              <w:t>r</w:t>
            </w:r>
            <w:r>
              <w:t xml:space="preserve"> 1</w:t>
            </w:r>
            <w:r w:rsidR="00CB3182">
              <w:t>0</w:t>
            </w:r>
            <w:r w:rsidR="000F7524">
              <w:t>0</w:t>
            </w:r>
            <w:r>
              <w:t xml:space="preserve"> 000</w:t>
            </w:r>
          </w:p>
        </w:tc>
      </w:tr>
      <w:tr w:rsidR="009065D8" w14:paraId="310ECBAB" w14:textId="77777777" w:rsidTr="00A16A53">
        <w:tc>
          <w:tcPr>
            <w:tcW w:w="2376" w:type="dxa"/>
          </w:tcPr>
          <w:p w14:paraId="6D96DA4E" w14:textId="42A90495" w:rsidR="009065D8" w:rsidRDefault="0009485C" w:rsidP="00082E2D">
            <w:r>
              <w:t>Verktøykasse</w:t>
            </w:r>
          </w:p>
        </w:tc>
        <w:tc>
          <w:tcPr>
            <w:tcW w:w="2154" w:type="dxa"/>
          </w:tcPr>
          <w:p w14:paraId="4F41CC22" w14:textId="753537A2" w:rsidR="009065D8" w:rsidRDefault="0009485C" w:rsidP="00082E2D">
            <w:r>
              <w:t>K</w:t>
            </w:r>
            <w:r w:rsidR="00C11D0B">
              <w:t>r</w:t>
            </w:r>
            <w:r>
              <w:t xml:space="preserve"> </w:t>
            </w:r>
            <w:r w:rsidR="009B2E9C">
              <w:t>50 000</w:t>
            </w:r>
          </w:p>
        </w:tc>
        <w:tc>
          <w:tcPr>
            <w:tcW w:w="2382" w:type="dxa"/>
          </w:tcPr>
          <w:p w14:paraId="2A41207A" w14:textId="43796F8A" w:rsidR="009065D8" w:rsidRDefault="00092800" w:rsidP="00082E2D">
            <w:r>
              <w:t>Søkt andre (fyll inn</w:t>
            </w:r>
            <w:r w:rsidR="00E2201D">
              <w:t>*</w:t>
            </w:r>
            <w:r>
              <w:t>)</w:t>
            </w:r>
          </w:p>
        </w:tc>
        <w:tc>
          <w:tcPr>
            <w:tcW w:w="2150" w:type="dxa"/>
          </w:tcPr>
          <w:p w14:paraId="1F879FEB" w14:textId="71552D56" w:rsidR="009065D8" w:rsidRDefault="00C11D0B" w:rsidP="00082E2D">
            <w:r>
              <w:t>kr</w:t>
            </w:r>
          </w:p>
        </w:tc>
      </w:tr>
      <w:tr w:rsidR="009065D8" w14:paraId="611847A9" w14:textId="77777777" w:rsidTr="00A16A53">
        <w:tc>
          <w:tcPr>
            <w:tcW w:w="2376" w:type="dxa"/>
          </w:tcPr>
          <w:p w14:paraId="1FA83C09" w14:textId="0BB73366" w:rsidR="009065D8" w:rsidRDefault="0009485C" w:rsidP="00082E2D">
            <w:r>
              <w:t>Frakt</w:t>
            </w:r>
          </w:p>
        </w:tc>
        <w:tc>
          <w:tcPr>
            <w:tcW w:w="2154" w:type="dxa"/>
          </w:tcPr>
          <w:p w14:paraId="1413E1BD" w14:textId="50B4C6E3" w:rsidR="009065D8" w:rsidRDefault="0009485C" w:rsidP="00082E2D">
            <w:r>
              <w:t>K</w:t>
            </w:r>
            <w:r w:rsidR="00C11D0B">
              <w:t>r</w:t>
            </w:r>
            <w:r>
              <w:t xml:space="preserve"> 4000</w:t>
            </w:r>
          </w:p>
        </w:tc>
        <w:tc>
          <w:tcPr>
            <w:tcW w:w="2382" w:type="dxa"/>
          </w:tcPr>
          <w:p w14:paraId="59C7D98A" w14:textId="24B8CCAA" w:rsidR="009065D8" w:rsidRDefault="009065D8" w:rsidP="00082E2D">
            <w:r>
              <w:t>Søkt andre (fyll inn</w:t>
            </w:r>
            <w:r w:rsidR="00E2201D">
              <w:t>*</w:t>
            </w:r>
            <w:r>
              <w:t>)</w:t>
            </w:r>
          </w:p>
        </w:tc>
        <w:tc>
          <w:tcPr>
            <w:tcW w:w="2150" w:type="dxa"/>
          </w:tcPr>
          <w:p w14:paraId="62F160B7" w14:textId="39E98ED6" w:rsidR="009065D8" w:rsidRDefault="00C11D0B" w:rsidP="00082E2D">
            <w:r>
              <w:t>kr</w:t>
            </w:r>
          </w:p>
        </w:tc>
      </w:tr>
      <w:tr w:rsidR="009065D8" w14:paraId="3B19A9BA" w14:textId="77777777" w:rsidTr="00A16A53">
        <w:tc>
          <w:tcPr>
            <w:tcW w:w="2376" w:type="dxa"/>
          </w:tcPr>
          <w:p w14:paraId="6255B6F3" w14:textId="1C33E3BF" w:rsidR="009065D8" w:rsidRDefault="0009485C" w:rsidP="00082E2D">
            <w:r>
              <w:t>Formidler honorar</w:t>
            </w:r>
          </w:p>
        </w:tc>
        <w:tc>
          <w:tcPr>
            <w:tcW w:w="2154" w:type="dxa"/>
          </w:tcPr>
          <w:p w14:paraId="0D5880FE" w14:textId="3BBB55C7" w:rsidR="009065D8" w:rsidRDefault="0009485C" w:rsidP="00082E2D">
            <w:r>
              <w:t>K</w:t>
            </w:r>
            <w:r w:rsidR="00C11D0B">
              <w:t>r</w:t>
            </w:r>
            <w:r>
              <w:t xml:space="preserve"> </w:t>
            </w:r>
            <w:r w:rsidR="009B2E9C">
              <w:t>17 600</w:t>
            </w:r>
          </w:p>
        </w:tc>
        <w:tc>
          <w:tcPr>
            <w:tcW w:w="2382" w:type="dxa"/>
          </w:tcPr>
          <w:p w14:paraId="1759354A" w14:textId="74FD293D" w:rsidR="009065D8" w:rsidRDefault="00623A25" w:rsidP="00082E2D">
            <w:r>
              <w:t>Søkt andre (fyll inn*)</w:t>
            </w:r>
          </w:p>
        </w:tc>
        <w:tc>
          <w:tcPr>
            <w:tcW w:w="2150" w:type="dxa"/>
          </w:tcPr>
          <w:p w14:paraId="545E2761" w14:textId="7E78B831" w:rsidR="009065D8" w:rsidRDefault="00C11D0B" w:rsidP="00082E2D">
            <w:r>
              <w:t>kr</w:t>
            </w:r>
          </w:p>
        </w:tc>
      </w:tr>
      <w:tr w:rsidR="00623A25" w14:paraId="7657AE1C" w14:textId="77777777" w:rsidTr="00A16A53">
        <w:tc>
          <w:tcPr>
            <w:tcW w:w="2376" w:type="dxa"/>
          </w:tcPr>
          <w:p w14:paraId="5C405F3E" w14:textId="229941BF" w:rsidR="00623A25" w:rsidRDefault="009B2E9C" w:rsidP="00082E2D">
            <w:r>
              <w:t>Forbruksmateriell kurs</w:t>
            </w:r>
          </w:p>
        </w:tc>
        <w:tc>
          <w:tcPr>
            <w:tcW w:w="2154" w:type="dxa"/>
          </w:tcPr>
          <w:p w14:paraId="2C92AF62" w14:textId="413A6E58" w:rsidR="00623A25" w:rsidRDefault="009B2E9C" w:rsidP="00082E2D">
            <w:r>
              <w:t>K</w:t>
            </w:r>
            <w:r w:rsidR="00623A25">
              <w:t>r</w:t>
            </w:r>
            <w:r>
              <w:t xml:space="preserve"> 900</w:t>
            </w:r>
          </w:p>
        </w:tc>
        <w:tc>
          <w:tcPr>
            <w:tcW w:w="2382" w:type="dxa"/>
          </w:tcPr>
          <w:p w14:paraId="125EFE9F" w14:textId="77777777" w:rsidR="00623A25" w:rsidRDefault="00623A25" w:rsidP="00082E2D"/>
        </w:tc>
        <w:tc>
          <w:tcPr>
            <w:tcW w:w="2150" w:type="dxa"/>
          </w:tcPr>
          <w:p w14:paraId="615AE031" w14:textId="57853E79" w:rsidR="00623A25" w:rsidRDefault="00623A25" w:rsidP="00082E2D">
            <w:r>
              <w:t>kr</w:t>
            </w:r>
          </w:p>
        </w:tc>
      </w:tr>
      <w:tr w:rsidR="00623A25" w14:paraId="4B983117" w14:textId="77777777" w:rsidTr="00A16A53">
        <w:tc>
          <w:tcPr>
            <w:tcW w:w="2376" w:type="dxa"/>
          </w:tcPr>
          <w:p w14:paraId="53C1D7F8" w14:textId="4B07B64A" w:rsidR="00623A25" w:rsidRDefault="009B2E9C" w:rsidP="00082E2D">
            <w:r>
              <w:t>Promotering</w:t>
            </w:r>
          </w:p>
        </w:tc>
        <w:tc>
          <w:tcPr>
            <w:tcW w:w="2154" w:type="dxa"/>
          </w:tcPr>
          <w:p w14:paraId="4E871A10" w14:textId="5BCBF9A6" w:rsidR="00623A25" w:rsidRDefault="009B2E9C" w:rsidP="00082E2D">
            <w:r>
              <w:t>K</w:t>
            </w:r>
            <w:r w:rsidR="00623A25">
              <w:t>r</w:t>
            </w:r>
            <w:r>
              <w:t xml:space="preserve"> 1000</w:t>
            </w:r>
          </w:p>
        </w:tc>
        <w:tc>
          <w:tcPr>
            <w:tcW w:w="2382" w:type="dxa"/>
          </w:tcPr>
          <w:p w14:paraId="2FFFB0E7" w14:textId="77777777" w:rsidR="00623A25" w:rsidRDefault="00623A25" w:rsidP="00082E2D"/>
        </w:tc>
        <w:tc>
          <w:tcPr>
            <w:tcW w:w="2150" w:type="dxa"/>
          </w:tcPr>
          <w:p w14:paraId="7F3266A1" w14:textId="2DBA90DC" w:rsidR="00623A25" w:rsidRDefault="00623A25" w:rsidP="00082E2D">
            <w:r>
              <w:t>kr</w:t>
            </w:r>
          </w:p>
        </w:tc>
      </w:tr>
      <w:tr w:rsidR="00623A25" w14:paraId="6AF9DDBE" w14:textId="77777777" w:rsidTr="00A16A53">
        <w:tc>
          <w:tcPr>
            <w:tcW w:w="2376" w:type="dxa"/>
          </w:tcPr>
          <w:p w14:paraId="6C8F07DD" w14:textId="77777777" w:rsidR="00623A25" w:rsidRDefault="00623A25" w:rsidP="00082E2D"/>
        </w:tc>
        <w:tc>
          <w:tcPr>
            <w:tcW w:w="2154" w:type="dxa"/>
          </w:tcPr>
          <w:p w14:paraId="462DA9CA" w14:textId="5B43EA6D" w:rsidR="00623A25" w:rsidRDefault="00623A25" w:rsidP="00082E2D">
            <w:r>
              <w:t>kr</w:t>
            </w:r>
          </w:p>
        </w:tc>
        <w:tc>
          <w:tcPr>
            <w:tcW w:w="2382" w:type="dxa"/>
          </w:tcPr>
          <w:p w14:paraId="60D771A3" w14:textId="77777777" w:rsidR="00623A25" w:rsidRDefault="00623A25" w:rsidP="00082E2D"/>
        </w:tc>
        <w:tc>
          <w:tcPr>
            <w:tcW w:w="2150" w:type="dxa"/>
          </w:tcPr>
          <w:p w14:paraId="442F7074" w14:textId="695406C9" w:rsidR="00623A25" w:rsidRDefault="00623A25" w:rsidP="00082E2D">
            <w:r>
              <w:t>kr</w:t>
            </w:r>
          </w:p>
        </w:tc>
      </w:tr>
      <w:tr w:rsidR="00623A25" w14:paraId="66F3C408" w14:textId="77777777" w:rsidTr="00A16A53">
        <w:tc>
          <w:tcPr>
            <w:tcW w:w="2376" w:type="dxa"/>
          </w:tcPr>
          <w:p w14:paraId="4465304F" w14:textId="77777777" w:rsidR="00623A25" w:rsidRDefault="00623A25" w:rsidP="00082E2D"/>
        </w:tc>
        <w:tc>
          <w:tcPr>
            <w:tcW w:w="2154" w:type="dxa"/>
          </w:tcPr>
          <w:p w14:paraId="78FB219F" w14:textId="12481D58" w:rsidR="00623A25" w:rsidRDefault="00623A25" w:rsidP="00082E2D">
            <w:r>
              <w:t>kr</w:t>
            </w:r>
          </w:p>
        </w:tc>
        <w:tc>
          <w:tcPr>
            <w:tcW w:w="2382" w:type="dxa"/>
          </w:tcPr>
          <w:p w14:paraId="5545CDE4" w14:textId="77777777" w:rsidR="00623A25" w:rsidRDefault="00623A25" w:rsidP="00082E2D"/>
        </w:tc>
        <w:tc>
          <w:tcPr>
            <w:tcW w:w="2150" w:type="dxa"/>
          </w:tcPr>
          <w:p w14:paraId="71F88ADA" w14:textId="57953611" w:rsidR="00623A25" w:rsidRDefault="00623A25" w:rsidP="00082E2D">
            <w:r>
              <w:t>kr</w:t>
            </w:r>
          </w:p>
        </w:tc>
      </w:tr>
      <w:tr w:rsidR="009065D8" w14:paraId="595C7DDE" w14:textId="77777777" w:rsidTr="00A16A53">
        <w:tc>
          <w:tcPr>
            <w:tcW w:w="2376" w:type="dxa"/>
          </w:tcPr>
          <w:p w14:paraId="62911737" w14:textId="77777777" w:rsidR="009065D8" w:rsidRDefault="009065D8" w:rsidP="00082E2D"/>
        </w:tc>
        <w:tc>
          <w:tcPr>
            <w:tcW w:w="2154" w:type="dxa"/>
          </w:tcPr>
          <w:p w14:paraId="7334803B" w14:textId="57A868E0" w:rsidR="009065D8" w:rsidRDefault="00C11D0B" w:rsidP="00082E2D">
            <w:r>
              <w:t>kr</w:t>
            </w:r>
          </w:p>
        </w:tc>
        <w:tc>
          <w:tcPr>
            <w:tcW w:w="2382" w:type="dxa"/>
          </w:tcPr>
          <w:p w14:paraId="40283CD0" w14:textId="2BFCEE54" w:rsidR="009065D8" w:rsidRDefault="009065D8" w:rsidP="00082E2D"/>
        </w:tc>
        <w:tc>
          <w:tcPr>
            <w:tcW w:w="2150" w:type="dxa"/>
          </w:tcPr>
          <w:p w14:paraId="62B1C842" w14:textId="2C29DC37" w:rsidR="009065D8" w:rsidRDefault="00C11D0B" w:rsidP="00082E2D">
            <w:r>
              <w:t>kr</w:t>
            </w:r>
          </w:p>
        </w:tc>
      </w:tr>
      <w:tr w:rsidR="009065D8" w14:paraId="7FF39875" w14:textId="77777777" w:rsidTr="00A16A53">
        <w:tc>
          <w:tcPr>
            <w:tcW w:w="2376" w:type="dxa"/>
          </w:tcPr>
          <w:p w14:paraId="4C558B15" w14:textId="77777777" w:rsidR="009065D8" w:rsidRDefault="009065D8" w:rsidP="00082E2D"/>
        </w:tc>
        <w:tc>
          <w:tcPr>
            <w:tcW w:w="2154" w:type="dxa"/>
          </w:tcPr>
          <w:p w14:paraId="08C591E1" w14:textId="1EA798B9" w:rsidR="009065D8" w:rsidRDefault="00C11D0B" w:rsidP="00082E2D">
            <w:r>
              <w:t>kr</w:t>
            </w:r>
          </w:p>
        </w:tc>
        <w:tc>
          <w:tcPr>
            <w:tcW w:w="2382" w:type="dxa"/>
          </w:tcPr>
          <w:p w14:paraId="1E7A11C6" w14:textId="204C72F5" w:rsidR="00623A25" w:rsidRDefault="00623A25" w:rsidP="00082E2D"/>
        </w:tc>
        <w:tc>
          <w:tcPr>
            <w:tcW w:w="2150" w:type="dxa"/>
          </w:tcPr>
          <w:p w14:paraId="4C0892C6" w14:textId="47731009" w:rsidR="009065D8" w:rsidRDefault="00C11D0B" w:rsidP="00082E2D">
            <w:r>
              <w:t>kr</w:t>
            </w:r>
          </w:p>
        </w:tc>
      </w:tr>
      <w:tr w:rsidR="009065D8" w14:paraId="4141ABF0" w14:textId="77777777" w:rsidTr="00A16A53">
        <w:tc>
          <w:tcPr>
            <w:tcW w:w="2376" w:type="dxa"/>
          </w:tcPr>
          <w:p w14:paraId="3F2CBB3D" w14:textId="074A7710" w:rsidR="009065D8" w:rsidRDefault="009065D8" w:rsidP="00082E2D"/>
        </w:tc>
        <w:tc>
          <w:tcPr>
            <w:tcW w:w="2154" w:type="dxa"/>
          </w:tcPr>
          <w:p w14:paraId="3217DB04" w14:textId="31C2F02C" w:rsidR="009065D8" w:rsidRDefault="00C11D0B" w:rsidP="00082E2D">
            <w:r>
              <w:t>kr</w:t>
            </w:r>
          </w:p>
        </w:tc>
        <w:tc>
          <w:tcPr>
            <w:tcW w:w="2382" w:type="dxa"/>
          </w:tcPr>
          <w:p w14:paraId="583A09B5" w14:textId="77777777" w:rsidR="009065D8" w:rsidRDefault="009065D8" w:rsidP="00082E2D"/>
        </w:tc>
        <w:tc>
          <w:tcPr>
            <w:tcW w:w="2150" w:type="dxa"/>
          </w:tcPr>
          <w:p w14:paraId="45935C1D" w14:textId="77777777" w:rsidR="009065D8" w:rsidRDefault="009065D8" w:rsidP="00082E2D"/>
        </w:tc>
      </w:tr>
      <w:tr w:rsidR="009065D8" w14:paraId="2BEBA911" w14:textId="77777777" w:rsidTr="00A16A53">
        <w:tc>
          <w:tcPr>
            <w:tcW w:w="2376" w:type="dxa"/>
          </w:tcPr>
          <w:p w14:paraId="7194F2B7" w14:textId="77777777" w:rsidR="009065D8" w:rsidRDefault="009065D8" w:rsidP="00082E2D"/>
        </w:tc>
        <w:tc>
          <w:tcPr>
            <w:tcW w:w="2154" w:type="dxa"/>
          </w:tcPr>
          <w:p w14:paraId="7A3048BE" w14:textId="77777777" w:rsidR="009065D8" w:rsidRDefault="009065D8" w:rsidP="00082E2D"/>
        </w:tc>
        <w:tc>
          <w:tcPr>
            <w:tcW w:w="2382" w:type="dxa"/>
          </w:tcPr>
          <w:p w14:paraId="2963A161" w14:textId="2AE5F310" w:rsidR="009065D8" w:rsidRDefault="00C11D0B" w:rsidP="00082E2D">
            <w:r>
              <w:t>Egenandel kroner</w:t>
            </w:r>
          </w:p>
        </w:tc>
        <w:tc>
          <w:tcPr>
            <w:tcW w:w="2150" w:type="dxa"/>
          </w:tcPr>
          <w:p w14:paraId="6E32BF8E" w14:textId="1CF1E94F" w:rsidR="009065D8" w:rsidRDefault="00BE4FC3" w:rsidP="00082E2D">
            <w:r>
              <w:t>K</w:t>
            </w:r>
            <w:r w:rsidR="00C11D0B">
              <w:t>r</w:t>
            </w:r>
            <w:r>
              <w:t xml:space="preserve"> </w:t>
            </w:r>
          </w:p>
        </w:tc>
      </w:tr>
      <w:tr w:rsidR="009065D8" w14:paraId="76116729" w14:textId="77777777" w:rsidTr="00A16A53">
        <w:tc>
          <w:tcPr>
            <w:tcW w:w="2376" w:type="dxa"/>
          </w:tcPr>
          <w:p w14:paraId="797CA24C" w14:textId="6CF8349A" w:rsidR="009065D8" w:rsidRDefault="009065D8" w:rsidP="00082E2D">
            <w:r>
              <w:t>Egeninnsats</w:t>
            </w:r>
          </w:p>
          <w:p w14:paraId="12A0AE63" w14:textId="77777777" w:rsidR="00C11D0B" w:rsidRDefault="00C11D0B" w:rsidP="00082E2D">
            <w:r>
              <w:lastRenderedPageBreak/>
              <w:t>Antall timer:</w:t>
            </w:r>
            <w:r w:rsidR="009B2E9C">
              <w:t xml:space="preserve"> 40</w:t>
            </w:r>
          </w:p>
          <w:p w14:paraId="0AC1BC08" w14:textId="5E43E6E5" w:rsidR="009B2E9C" w:rsidRPr="009B2E9C" w:rsidRDefault="009B2E9C" w:rsidP="00082E2D">
            <w:pPr>
              <w:rPr>
                <w:sz w:val="22"/>
                <w:szCs w:val="22"/>
              </w:rPr>
            </w:pPr>
            <w:r w:rsidRPr="009B2E9C">
              <w:rPr>
                <w:sz w:val="22"/>
                <w:szCs w:val="22"/>
              </w:rPr>
              <w:t>(Utgangspunkt i kulturminnefondets dugnadssats</w:t>
            </w:r>
            <w:r w:rsidR="00BE4FC3">
              <w:rPr>
                <w:sz w:val="22"/>
                <w:szCs w:val="22"/>
              </w:rPr>
              <w:t xml:space="preserve"> 350 kr/t</w:t>
            </w:r>
            <w:r w:rsidRPr="009B2E9C">
              <w:rPr>
                <w:sz w:val="22"/>
                <w:szCs w:val="22"/>
              </w:rPr>
              <w:t>)</w:t>
            </w:r>
          </w:p>
        </w:tc>
        <w:tc>
          <w:tcPr>
            <w:tcW w:w="2154" w:type="dxa"/>
          </w:tcPr>
          <w:p w14:paraId="455743FD" w14:textId="0264796F" w:rsidR="009065D8" w:rsidRDefault="009B2E9C" w:rsidP="00082E2D">
            <w:r>
              <w:lastRenderedPageBreak/>
              <w:t>K</w:t>
            </w:r>
            <w:r w:rsidR="00C11D0B">
              <w:t>r</w:t>
            </w:r>
            <w:r w:rsidR="00BE4FC3">
              <w:t xml:space="preserve"> 14 000</w:t>
            </w:r>
          </w:p>
        </w:tc>
        <w:tc>
          <w:tcPr>
            <w:tcW w:w="2382" w:type="dxa"/>
          </w:tcPr>
          <w:p w14:paraId="3FD82CE2" w14:textId="52AA6EF9" w:rsidR="009065D8" w:rsidRDefault="00C11D0B" w:rsidP="00082E2D">
            <w:r>
              <w:t>Egenandel timer</w:t>
            </w:r>
          </w:p>
        </w:tc>
        <w:tc>
          <w:tcPr>
            <w:tcW w:w="2150" w:type="dxa"/>
          </w:tcPr>
          <w:p w14:paraId="633EAA20" w14:textId="66F8CC8F" w:rsidR="009065D8" w:rsidRDefault="00BE4FC3" w:rsidP="00082E2D">
            <w:r>
              <w:t>K</w:t>
            </w:r>
            <w:r w:rsidR="00C11D0B">
              <w:t>r</w:t>
            </w:r>
            <w:r>
              <w:t xml:space="preserve"> 14 000</w:t>
            </w:r>
          </w:p>
        </w:tc>
      </w:tr>
      <w:tr w:rsidR="009065D8" w14:paraId="361EC262" w14:textId="77777777" w:rsidTr="00A16A53">
        <w:trPr>
          <w:trHeight w:val="72"/>
        </w:trPr>
        <w:tc>
          <w:tcPr>
            <w:tcW w:w="2376" w:type="dxa"/>
          </w:tcPr>
          <w:p w14:paraId="2C0E5F96" w14:textId="16A4D786" w:rsidR="009065D8" w:rsidRDefault="009065D8" w:rsidP="00082E2D"/>
        </w:tc>
        <w:tc>
          <w:tcPr>
            <w:tcW w:w="2154" w:type="dxa"/>
          </w:tcPr>
          <w:p w14:paraId="3E75D529" w14:textId="77777777" w:rsidR="009065D8" w:rsidRDefault="009065D8" w:rsidP="00082E2D"/>
        </w:tc>
        <w:tc>
          <w:tcPr>
            <w:tcW w:w="2382" w:type="dxa"/>
          </w:tcPr>
          <w:p w14:paraId="497F4D4D" w14:textId="77777777" w:rsidR="009065D8" w:rsidRDefault="009065D8" w:rsidP="00082E2D"/>
        </w:tc>
        <w:tc>
          <w:tcPr>
            <w:tcW w:w="2150" w:type="dxa"/>
          </w:tcPr>
          <w:p w14:paraId="33C560C9" w14:textId="77777777" w:rsidR="009065D8" w:rsidRDefault="009065D8" w:rsidP="00082E2D"/>
        </w:tc>
      </w:tr>
      <w:tr w:rsidR="009065D8" w:rsidRPr="009065D8" w14:paraId="08DDE0BF" w14:textId="77777777" w:rsidTr="00A16A53">
        <w:tc>
          <w:tcPr>
            <w:tcW w:w="2376" w:type="dxa"/>
          </w:tcPr>
          <w:p w14:paraId="5513E864" w14:textId="1F85DD5F" w:rsidR="009065D8" w:rsidRPr="009065D8" w:rsidRDefault="009065D8" w:rsidP="00082E2D">
            <w:pPr>
              <w:rPr>
                <w:b/>
                <w:bCs/>
              </w:rPr>
            </w:pPr>
            <w:r w:rsidRPr="009065D8">
              <w:rPr>
                <w:b/>
                <w:bCs/>
              </w:rPr>
              <w:t>Totale prosjektkostnader</w:t>
            </w:r>
          </w:p>
        </w:tc>
        <w:tc>
          <w:tcPr>
            <w:tcW w:w="2154" w:type="dxa"/>
          </w:tcPr>
          <w:p w14:paraId="609A34D3" w14:textId="77777777" w:rsidR="009065D8" w:rsidRDefault="009065D8" w:rsidP="00082E2D">
            <w:pPr>
              <w:rPr>
                <w:b/>
                <w:bCs/>
              </w:rPr>
            </w:pPr>
          </w:p>
          <w:p w14:paraId="77C72668" w14:textId="6DF26C62" w:rsidR="00C11D0B" w:rsidRPr="009065D8" w:rsidRDefault="00BE4FC3" w:rsidP="00082E2D">
            <w:pPr>
              <w:rPr>
                <w:b/>
                <w:bCs/>
              </w:rPr>
            </w:pPr>
            <w:r>
              <w:rPr>
                <w:b/>
                <w:bCs/>
              </w:rPr>
              <w:t>K</w:t>
            </w:r>
            <w:r w:rsidR="00C11D0B">
              <w:rPr>
                <w:b/>
                <w:bCs/>
              </w:rPr>
              <w:t>r</w:t>
            </w:r>
            <w:r>
              <w:rPr>
                <w:b/>
                <w:bCs/>
              </w:rPr>
              <w:t xml:space="preserve"> 142 000</w:t>
            </w:r>
          </w:p>
        </w:tc>
        <w:tc>
          <w:tcPr>
            <w:tcW w:w="2382" w:type="dxa"/>
          </w:tcPr>
          <w:p w14:paraId="4104AB07" w14:textId="77777777" w:rsidR="002518C9" w:rsidRDefault="002518C9" w:rsidP="00082E2D">
            <w:pPr>
              <w:rPr>
                <w:b/>
                <w:bCs/>
              </w:rPr>
            </w:pPr>
          </w:p>
          <w:p w14:paraId="2E195B12" w14:textId="17E82CA0" w:rsidR="009065D8" w:rsidRPr="009065D8" w:rsidRDefault="009065D8" w:rsidP="00082E2D">
            <w:pPr>
              <w:rPr>
                <w:b/>
                <w:bCs/>
              </w:rPr>
            </w:pPr>
            <w:r w:rsidRPr="009065D8">
              <w:rPr>
                <w:b/>
                <w:bCs/>
              </w:rPr>
              <w:t>Total finansieri</w:t>
            </w:r>
            <w:r w:rsidR="002518C9">
              <w:rPr>
                <w:b/>
                <w:bCs/>
              </w:rPr>
              <w:t>ng</w:t>
            </w:r>
          </w:p>
        </w:tc>
        <w:tc>
          <w:tcPr>
            <w:tcW w:w="2150" w:type="dxa"/>
          </w:tcPr>
          <w:p w14:paraId="2E3B90C6" w14:textId="77777777" w:rsidR="009065D8" w:rsidRDefault="009065D8" w:rsidP="00082E2D">
            <w:pPr>
              <w:rPr>
                <w:b/>
                <w:bCs/>
              </w:rPr>
            </w:pPr>
          </w:p>
          <w:p w14:paraId="1DC77B9C" w14:textId="62C0A3F5" w:rsidR="00C11D0B" w:rsidRPr="009065D8" w:rsidRDefault="000F7524" w:rsidP="00082E2D">
            <w:pPr>
              <w:rPr>
                <w:b/>
                <w:bCs/>
              </w:rPr>
            </w:pPr>
            <w:r>
              <w:rPr>
                <w:b/>
                <w:bCs/>
              </w:rPr>
              <w:t>K</w:t>
            </w:r>
            <w:r w:rsidR="00C11D0B">
              <w:rPr>
                <w:b/>
                <w:bCs/>
              </w:rPr>
              <w:t>r</w:t>
            </w:r>
            <w:r>
              <w:rPr>
                <w:b/>
                <w:bCs/>
              </w:rPr>
              <w:t xml:space="preserve"> 142 000</w:t>
            </w:r>
          </w:p>
        </w:tc>
      </w:tr>
    </w:tbl>
    <w:p w14:paraId="5564BE8A" w14:textId="5F368986" w:rsidR="009065D8" w:rsidRDefault="009065D8" w:rsidP="00082E2D"/>
    <w:p w14:paraId="3AB3A6E2" w14:textId="77777777" w:rsidR="00CB4651" w:rsidRPr="00082E2D" w:rsidRDefault="00CB4651" w:rsidP="00082E2D"/>
    <w:sectPr w:rsidR="00CB4651" w:rsidRPr="00082E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38DF" w14:textId="77777777" w:rsidR="00FE60A1" w:rsidRDefault="00FE60A1" w:rsidP="006D61F5">
      <w:r>
        <w:separator/>
      </w:r>
    </w:p>
  </w:endnote>
  <w:endnote w:type="continuationSeparator" w:id="0">
    <w:p w14:paraId="735E5EAA" w14:textId="77777777" w:rsidR="00FE60A1" w:rsidRDefault="00FE60A1" w:rsidP="006D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31D4" w14:textId="77777777" w:rsidR="00FE60A1" w:rsidRDefault="00FE60A1" w:rsidP="006D61F5">
      <w:r>
        <w:separator/>
      </w:r>
    </w:p>
  </w:footnote>
  <w:footnote w:type="continuationSeparator" w:id="0">
    <w:p w14:paraId="496C25FB" w14:textId="77777777" w:rsidR="00FE60A1" w:rsidRDefault="00FE60A1" w:rsidP="006D6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9AE"/>
    <w:multiLevelType w:val="multilevel"/>
    <w:tmpl w:val="BA68D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92503"/>
    <w:multiLevelType w:val="multilevel"/>
    <w:tmpl w:val="27569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432153">
    <w:abstractNumId w:val="1"/>
  </w:num>
  <w:num w:numId="2" w16cid:durableId="183633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F5"/>
    <w:rsid w:val="00082E2D"/>
    <w:rsid w:val="00092800"/>
    <w:rsid w:val="0009485C"/>
    <w:rsid w:val="000E2AD5"/>
    <w:rsid w:val="000F7524"/>
    <w:rsid w:val="00132B4D"/>
    <w:rsid w:val="001B422E"/>
    <w:rsid w:val="002518C9"/>
    <w:rsid w:val="003107F3"/>
    <w:rsid w:val="00365E2B"/>
    <w:rsid w:val="00414C2C"/>
    <w:rsid w:val="00437063"/>
    <w:rsid w:val="004B3962"/>
    <w:rsid w:val="005C4A94"/>
    <w:rsid w:val="00623A25"/>
    <w:rsid w:val="006D61F5"/>
    <w:rsid w:val="00746D66"/>
    <w:rsid w:val="007A6193"/>
    <w:rsid w:val="007F253D"/>
    <w:rsid w:val="008B212F"/>
    <w:rsid w:val="009065D8"/>
    <w:rsid w:val="00917B10"/>
    <w:rsid w:val="00930E32"/>
    <w:rsid w:val="009B2E9C"/>
    <w:rsid w:val="00A110FD"/>
    <w:rsid w:val="00A137AC"/>
    <w:rsid w:val="00A16A53"/>
    <w:rsid w:val="00A47529"/>
    <w:rsid w:val="00A90B82"/>
    <w:rsid w:val="00AA6A53"/>
    <w:rsid w:val="00B26566"/>
    <w:rsid w:val="00B738CC"/>
    <w:rsid w:val="00B86825"/>
    <w:rsid w:val="00BE4FC3"/>
    <w:rsid w:val="00C02CA4"/>
    <w:rsid w:val="00C11D0B"/>
    <w:rsid w:val="00C523D8"/>
    <w:rsid w:val="00CB3182"/>
    <w:rsid w:val="00CB4651"/>
    <w:rsid w:val="00E2201D"/>
    <w:rsid w:val="00E23AB6"/>
    <w:rsid w:val="00FE60A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DA2294"/>
  <w15:docId w15:val="{1816603F-2552-F244-B6E0-72478839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82E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82E2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61F5"/>
    <w:pPr>
      <w:tabs>
        <w:tab w:val="center" w:pos="4536"/>
        <w:tab w:val="right" w:pos="9072"/>
      </w:tabs>
    </w:pPr>
  </w:style>
  <w:style w:type="character" w:customStyle="1" w:styleId="TopptekstTegn">
    <w:name w:val="Topptekst Tegn"/>
    <w:basedOn w:val="Standardskriftforavsnitt"/>
    <w:link w:val="Topptekst"/>
    <w:uiPriority w:val="99"/>
    <w:rsid w:val="006D61F5"/>
  </w:style>
  <w:style w:type="paragraph" w:styleId="Bunntekst">
    <w:name w:val="footer"/>
    <w:basedOn w:val="Normal"/>
    <w:link w:val="BunntekstTegn"/>
    <w:uiPriority w:val="99"/>
    <w:unhideWhenUsed/>
    <w:rsid w:val="006D61F5"/>
    <w:pPr>
      <w:tabs>
        <w:tab w:val="center" w:pos="4536"/>
        <w:tab w:val="right" w:pos="9072"/>
      </w:tabs>
    </w:pPr>
  </w:style>
  <w:style w:type="character" w:customStyle="1" w:styleId="BunntekstTegn">
    <w:name w:val="Bunntekst Tegn"/>
    <w:basedOn w:val="Standardskriftforavsnitt"/>
    <w:link w:val="Bunntekst"/>
    <w:uiPriority w:val="99"/>
    <w:rsid w:val="006D61F5"/>
  </w:style>
  <w:style w:type="table" w:styleId="Tabellrutenett">
    <w:name w:val="Table Grid"/>
    <w:basedOn w:val="Vanligtabell"/>
    <w:uiPriority w:val="39"/>
    <w:rsid w:val="00082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082E2D"/>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082E2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B4651"/>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C11D0B"/>
    <w:pPr>
      <w:ind w:left="720"/>
      <w:contextualSpacing/>
    </w:pPr>
  </w:style>
  <w:style w:type="character" w:styleId="Hyperkobling">
    <w:name w:val="Hyperlink"/>
    <w:basedOn w:val="Standardskriftforavsnitt"/>
    <w:uiPriority w:val="99"/>
    <w:unhideWhenUsed/>
    <w:rsid w:val="008B212F"/>
    <w:rPr>
      <w:color w:val="0563C1" w:themeColor="hyperlink"/>
      <w:u w:val="single"/>
    </w:rPr>
  </w:style>
  <w:style w:type="character" w:customStyle="1" w:styleId="Ulstomtale1">
    <w:name w:val="Uløst omtale1"/>
    <w:basedOn w:val="Standardskriftforavsnitt"/>
    <w:uiPriority w:val="99"/>
    <w:semiHidden/>
    <w:unhideWhenUsed/>
    <w:rsid w:val="008B212F"/>
    <w:rPr>
      <w:color w:val="605E5C"/>
      <w:shd w:val="clear" w:color="auto" w:fill="E1DFDD"/>
    </w:rPr>
  </w:style>
  <w:style w:type="character" w:styleId="Fulgthyperkobling">
    <w:name w:val="FollowedHyperlink"/>
    <w:basedOn w:val="Standardskriftforavsnitt"/>
    <w:uiPriority w:val="99"/>
    <w:semiHidden/>
    <w:unhideWhenUsed/>
    <w:rsid w:val="008B212F"/>
    <w:rPr>
      <w:color w:val="954F72" w:themeColor="followedHyperlink"/>
      <w:u w:val="single"/>
    </w:rPr>
  </w:style>
  <w:style w:type="character" w:styleId="Ulstomtale">
    <w:name w:val="Unresolved Mention"/>
    <w:basedOn w:val="Standardskriftforavsnitt"/>
    <w:uiPriority w:val="99"/>
    <w:semiHidden/>
    <w:unhideWhenUsed/>
    <w:rsid w:val="00917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
      <w:bodyDiv w:val="1"/>
      <w:marLeft w:val="0"/>
      <w:marRight w:val="0"/>
      <w:marTop w:val="0"/>
      <w:marBottom w:val="0"/>
      <w:divBdr>
        <w:top w:val="none" w:sz="0" w:space="0" w:color="auto"/>
        <w:left w:val="none" w:sz="0" w:space="0" w:color="auto"/>
        <w:bottom w:val="none" w:sz="0" w:space="0" w:color="auto"/>
        <w:right w:val="none" w:sz="0" w:space="0" w:color="auto"/>
      </w:divBdr>
    </w:div>
    <w:div w:id="392966436">
      <w:bodyDiv w:val="1"/>
      <w:marLeft w:val="0"/>
      <w:marRight w:val="0"/>
      <w:marTop w:val="0"/>
      <w:marBottom w:val="0"/>
      <w:divBdr>
        <w:top w:val="none" w:sz="0" w:space="0" w:color="auto"/>
        <w:left w:val="none" w:sz="0" w:space="0" w:color="auto"/>
        <w:bottom w:val="none" w:sz="0" w:space="0" w:color="auto"/>
        <w:right w:val="none" w:sz="0" w:space="0" w:color="auto"/>
      </w:divBdr>
    </w:div>
    <w:div w:id="600649048">
      <w:bodyDiv w:val="1"/>
      <w:marLeft w:val="0"/>
      <w:marRight w:val="0"/>
      <w:marTop w:val="0"/>
      <w:marBottom w:val="0"/>
      <w:divBdr>
        <w:top w:val="none" w:sz="0" w:space="0" w:color="auto"/>
        <w:left w:val="none" w:sz="0" w:space="0" w:color="auto"/>
        <w:bottom w:val="none" w:sz="0" w:space="0" w:color="auto"/>
        <w:right w:val="none" w:sz="0" w:space="0" w:color="auto"/>
      </w:divBdr>
    </w:div>
    <w:div w:id="1390880174">
      <w:bodyDiv w:val="1"/>
      <w:marLeft w:val="0"/>
      <w:marRight w:val="0"/>
      <w:marTop w:val="0"/>
      <w:marBottom w:val="0"/>
      <w:divBdr>
        <w:top w:val="none" w:sz="0" w:space="0" w:color="auto"/>
        <w:left w:val="none" w:sz="0" w:space="0" w:color="auto"/>
        <w:bottom w:val="none" w:sz="0" w:space="0" w:color="auto"/>
        <w:right w:val="none" w:sz="0" w:space="0" w:color="auto"/>
      </w:divBdr>
    </w:div>
    <w:div w:id="1439137532">
      <w:bodyDiv w:val="1"/>
      <w:marLeft w:val="0"/>
      <w:marRight w:val="0"/>
      <w:marTop w:val="0"/>
      <w:marBottom w:val="0"/>
      <w:divBdr>
        <w:top w:val="none" w:sz="0" w:space="0" w:color="auto"/>
        <w:left w:val="none" w:sz="0" w:space="0" w:color="auto"/>
        <w:bottom w:val="none" w:sz="0" w:space="0" w:color="auto"/>
        <w:right w:val="none" w:sz="0" w:space="0" w:color="auto"/>
      </w:divBdr>
    </w:div>
    <w:div w:id="1777169090">
      <w:bodyDiv w:val="1"/>
      <w:marLeft w:val="0"/>
      <w:marRight w:val="0"/>
      <w:marTop w:val="0"/>
      <w:marBottom w:val="0"/>
      <w:divBdr>
        <w:top w:val="none" w:sz="0" w:space="0" w:color="auto"/>
        <w:left w:val="none" w:sz="0" w:space="0" w:color="auto"/>
        <w:bottom w:val="none" w:sz="0" w:space="0" w:color="auto"/>
        <w:right w:val="none" w:sz="0" w:space="0" w:color="auto"/>
      </w:divBdr>
    </w:div>
    <w:div w:id="20442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3DDA5CC9C75E4BA64083061CDD099B" ma:contentTypeVersion="22" ma:contentTypeDescription="Opprett et nytt dokument." ma:contentTypeScope="" ma:versionID="d92772f5e3e3b421046ad833a4e06067">
  <xsd:schema xmlns:xsd="http://www.w3.org/2001/XMLSchema" xmlns:xs="http://www.w3.org/2001/XMLSchema" xmlns:p="http://schemas.microsoft.com/office/2006/metadata/properties" xmlns:ns2="23917980-994b-4440-a1d5-169ee451e477" xmlns:ns3="2da709b5-c8e2-4dab-8d2a-7e98c6203524" targetNamespace="http://schemas.microsoft.com/office/2006/metadata/properties" ma:root="true" ma:fieldsID="ae46f0a5ae5ea8a0496b9c6eac2fba63" ns2:_="" ns3:_="">
    <xsd:import namespace="23917980-994b-4440-a1d5-169ee451e477"/>
    <xsd:import namespace="2da709b5-c8e2-4dab-8d2a-7e98c6203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17980-994b-4440-a1d5-169ee451e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d59db6f-b4d2-469d-8866-d0be8744a3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709b5-c8e2-4dab-8d2a-7e98c620352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d0f4d3b4-2b64-44f5-a1f8-2aaee6c0a21b}" ma:internalName="TaxCatchAll" ma:showField="CatchAllData" ma:web="2da709b5-c8e2-4dab-8d2a-7e98c6203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17980-994b-4440-a1d5-169ee451e477">
      <Terms xmlns="http://schemas.microsoft.com/office/infopath/2007/PartnerControls"/>
    </lcf76f155ced4ddcb4097134ff3c332f>
    <TaxCatchAll xmlns="2da709b5-c8e2-4dab-8d2a-7e98c6203524" xsi:nil="true"/>
  </documentManagement>
</p:properties>
</file>

<file path=customXml/itemProps1.xml><?xml version="1.0" encoding="utf-8"?>
<ds:datastoreItem xmlns:ds="http://schemas.openxmlformats.org/officeDocument/2006/customXml" ds:itemID="{C8F31404-29CF-4291-A17D-296E46CE4283}"/>
</file>

<file path=customXml/itemProps2.xml><?xml version="1.0" encoding="utf-8"?>
<ds:datastoreItem xmlns:ds="http://schemas.openxmlformats.org/officeDocument/2006/customXml" ds:itemID="{A2BFF8B5-FBA3-4DB2-B674-57923EC71E19}"/>
</file>

<file path=customXml/itemProps3.xml><?xml version="1.0" encoding="utf-8"?>
<ds:datastoreItem xmlns:ds="http://schemas.openxmlformats.org/officeDocument/2006/customXml" ds:itemID="{A5745283-192B-4B3D-BE2C-6750D6CA6BC0}"/>
</file>

<file path=docProps/app.xml><?xml version="1.0" encoding="utf-8"?>
<Properties xmlns="http://schemas.openxmlformats.org/officeDocument/2006/extended-properties" xmlns:vt="http://schemas.openxmlformats.org/officeDocument/2006/docPropsVTypes">
  <Template>Normal.dotm</Template>
  <TotalTime>4</TotalTime>
  <Pages>4</Pages>
  <Words>964</Words>
  <Characters>5115</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Torill Gustavsen</dc:creator>
  <cp:keywords/>
  <dc:description/>
  <cp:lastModifiedBy>Lars Erik Haugen</cp:lastModifiedBy>
  <cp:revision>2</cp:revision>
  <dcterms:created xsi:type="dcterms:W3CDTF">2023-11-20T13:27:00Z</dcterms:created>
  <dcterms:modified xsi:type="dcterms:W3CDTF">2023-11-20T13:27:00Z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6f5184-95c9-4497-b4c5-49bcf01b7f74_Enabled">
    <vt:lpwstr>true</vt:lpwstr>
  </property>
  <property fmtid="{D5CDD505-2E9C-101B-9397-08002B2CF9AE}" pid="3" name="MSIP_Label_696f5184-95c9-4497-b4c5-49bcf01b7f74_SetDate">
    <vt:lpwstr>2020-10-11T10:52:10Z</vt:lpwstr>
  </property>
  <property fmtid="{D5CDD505-2E9C-101B-9397-08002B2CF9AE}" pid="4" name="MSIP_Label_696f5184-95c9-4497-b4c5-49bcf01b7f74_Method">
    <vt:lpwstr>Standard</vt:lpwstr>
  </property>
  <property fmtid="{D5CDD505-2E9C-101B-9397-08002B2CF9AE}" pid="5" name="MSIP_Label_696f5184-95c9-4497-b4c5-49bcf01b7f74_Name">
    <vt:lpwstr>Intern</vt:lpwstr>
  </property>
  <property fmtid="{D5CDD505-2E9C-101B-9397-08002B2CF9AE}" pid="6" name="MSIP_Label_696f5184-95c9-4497-b4c5-49bcf01b7f74_SiteId">
    <vt:lpwstr>3d50ddd4-00a1-4ab7-9788-decf14a8728f</vt:lpwstr>
  </property>
  <property fmtid="{D5CDD505-2E9C-101B-9397-08002B2CF9AE}" pid="7" name="MSIP_Label_696f5184-95c9-4497-b4c5-49bcf01b7f74_ActionId">
    <vt:lpwstr>a7c6893e-bf77-4649-9417-90b1314a9ebb</vt:lpwstr>
  </property>
  <property fmtid="{D5CDD505-2E9C-101B-9397-08002B2CF9AE}" pid="8" name="MSIP_Label_696f5184-95c9-4497-b4c5-49bcf01b7f74_ContentBits">
    <vt:lpwstr>0</vt:lpwstr>
  </property>
  <property fmtid="{D5CDD505-2E9C-101B-9397-08002B2CF9AE}" pid="9" name="ContentTypeId">
    <vt:lpwstr>0x010100A63DDA5CC9C75E4BA64083061CDD099B</vt:lpwstr>
  </property>
</Properties>
</file>